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DF3B" w14:textId="77777777" w:rsidR="00CC76F6" w:rsidRDefault="00CC76F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>Autor/Autorzy artykułu zgłaszanego do publikacji w czasopiśmie „</w:t>
      </w:r>
      <w:proofErr w:type="spellStart"/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>Securitologia</w:t>
      </w:r>
      <w:proofErr w:type="spellEnd"/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” </w:t>
      </w:r>
      <w:r w:rsidR="00FF2205">
        <w:rPr>
          <w:rFonts w:eastAsia="Times New Roman" w:cs="Times New Roman"/>
          <w:color w:val="282E3E"/>
          <w:sz w:val="28"/>
          <w:szCs w:val="28"/>
          <w:lang w:eastAsia="pl-PL"/>
        </w:rPr>
        <w:t xml:space="preserve">(dalej nazywanego „Utworem”) </w:t>
      </w: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oświadcza/ją, że: </w:t>
      </w:r>
    </w:p>
    <w:p w14:paraId="5251AFA0" w14:textId="77777777" w:rsidR="00FF2205" w:rsidRPr="00FF2205" w:rsidRDefault="00FF2205" w:rsidP="00FF2205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 xml:space="preserve">1. 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Utwór nie narusza praw osób trzecich.</w:t>
      </w:r>
    </w:p>
    <w:p w14:paraId="22CB7B1F" w14:textId="77777777" w:rsidR="00FF2205" w:rsidRPr="00FF2205" w:rsidRDefault="00FF2205" w:rsidP="00FF2205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2. udziela</w:t>
      </w:r>
      <w:r>
        <w:rPr>
          <w:rFonts w:eastAsia="Times New Roman" w:cs="Times New Roman"/>
          <w:color w:val="282E3E"/>
          <w:sz w:val="28"/>
          <w:szCs w:val="28"/>
          <w:lang w:eastAsia="pl-PL"/>
        </w:rPr>
        <w:t>/udzielają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color w:val="282E3E"/>
          <w:sz w:val="28"/>
          <w:szCs w:val="28"/>
          <w:lang w:eastAsia="pl-PL"/>
        </w:rPr>
        <w:t>w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 xml:space="preserve">ydawcy </w:t>
      </w:r>
      <w:r w:rsidR="00A054C1" w:rsidRPr="008A280F">
        <w:rPr>
          <w:rFonts w:eastAsia="Times New Roman" w:cs="Times New Roman"/>
          <w:color w:val="282E3E"/>
          <w:sz w:val="28"/>
          <w:szCs w:val="28"/>
          <w:lang w:eastAsia="pl-PL"/>
        </w:rPr>
        <w:t>czasopism</w:t>
      </w:r>
      <w:r w:rsidR="00A054C1">
        <w:rPr>
          <w:rFonts w:eastAsia="Times New Roman" w:cs="Times New Roman"/>
          <w:color w:val="282E3E"/>
          <w:sz w:val="28"/>
          <w:szCs w:val="28"/>
          <w:lang w:eastAsia="pl-PL"/>
        </w:rPr>
        <w:t>a</w:t>
      </w: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„</w:t>
      </w:r>
      <w:proofErr w:type="spellStart"/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>Securitologia</w:t>
      </w:r>
      <w:proofErr w:type="spellEnd"/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” 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niewyłącznej i nieodpłatnej licencji na korzystanie z Utworu na następujących polach eksploatacji:</w:t>
      </w:r>
    </w:p>
    <w:p w14:paraId="733F209C" w14:textId="77777777" w:rsidR="00FF2205" w:rsidRPr="00FF2205" w:rsidRDefault="00FF2205" w:rsidP="00FF2205">
      <w:pPr>
        <w:spacing w:after="0" w:line="240" w:lineRule="auto"/>
        <w:ind w:left="567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a.</w:t>
      </w:r>
      <w:r>
        <w:rPr>
          <w:rFonts w:eastAsia="Times New Roman" w:cs="Times New Roman"/>
          <w:color w:val="282E3E"/>
          <w:sz w:val="28"/>
          <w:szCs w:val="28"/>
          <w:lang w:eastAsia="pl-PL"/>
        </w:rPr>
        <w:t xml:space="preserve"> 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wytwarzanie jakąkolwiek techniką egzemplarzy Utworu, w tym techniką drukarską, reprograficzną, zapisu magnetycznego oraz techniką cyfrową;</w:t>
      </w:r>
    </w:p>
    <w:p w14:paraId="57D30465" w14:textId="77777777" w:rsidR="00FF2205" w:rsidRPr="00FF2205" w:rsidRDefault="00FF2205" w:rsidP="00FF2205">
      <w:pPr>
        <w:spacing w:after="0" w:line="240" w:lineRule="auto"/>
        <w:ind w:left="567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b.</w:t>
      </w:r>
      <w:r>
        <w:rPr>
          <w:rFonts w:eastAsia="Times New Roman" w:cs="Times New Roman"/>
          <w:color w:val="282E3E"/>
          <w:sz w:val="28"/>
          <w:szCs w:val="28"/>
          <w:lang w:eastAsia="pl-PL"/>
        </w:rPr>
        <w:t xml:space="preserve"> 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wprowadzanie do obrotu, użyczenie lub najem oryginału albo egzemplarzy Utworu;</w:t>
      </w:r>
    </w:p>
    <w:p w14:paraId="555C7D1E" w14:textId="77777777" w:rsidR="00FF2205" w:rsidRPr="00FF2205" w:rsidRDefault="00FF2205" w:rsidP="00FF2205">
      <w:pPr>
        <w:spacing w:after="0" w:line="240" w:lineRule="auto"/>
        <w:ind w:left="567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c.</w:t>
      </w:r>
      <w:r>
        <w:rPr>
          <w:rFonts w:eastAsia="Times New Roman" w:cs="Times New Roman"/>
          <w:color w:val="282E3E"/>
          <w:sz w:val="28"/>
          <w:szCs w:val="28"/>
          <w:lang w:eastAsia="pl-PL"/>
        </w:rPr>
        <w:t xml:space="preserve"> 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5838CD5A" w14:textId="77777777" w:rsidR="00FF2205" w:rsidRPr="00FF2205" w:rsidRDefault="00FF2205" w:rsidP="00FF2205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3.</w:t>
      </w:r>
      <w:r>
        <w:rPr>
          <w:rFonts w:eastAsia="Times New Roman" w:cs="Times New Roman"/>
          <w:color w:val="282E3E"/>
          <w:sz w:val="28"/>
          <w:szCs w:val="28"/>
          <w:lang w:eastAsia="pl-PL"/>
        </w:rPr>
        <w:t xml:space="preserve"> a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utor</w:t>
      </w:r>
      <w:r>
        <w:rPr>
          <w:rFonts w:eastAsia="Times New Roman" w:cs="Times New Roman"/>
          <w:color w:val="282E3E"/>
          <w:sz w:val="28"/>
          <w:szCs w:val="28"/>
          <w:lang w:eastAsia="pl-PL"/>
        </w:rPr>
        <w:t>/autorzy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zezwala</w:t>
      </w:r>
      <w:r>
        <w:rPr>
          <w:rFonts w:eastAsia="Times New Roman" w:cs="Times New Roman"/>
          <w:color w:val="282E3E"/>
          <w:sz w:val="28"/>
          <w:szCs w:val="28"/>
          <w:lang w:eastAsia="pl-PL"/>
        </w:rPr>
        <w:t>/zezwalają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Wydawcy na korzystanie i rozporządzanie opracowaniami Utworu.</w:t>
      </w:r>
    </w:p>
    <w:p w14:paraId="162ACD4A" w14:textId="77777777" w:rsidR="00FF2205" w:rsidRPr="00FF2205" w:rsidRDefault="00FF2205" w:rsidP="00FF2205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 xml:space="preserve">4. </w:t>
      </w:r>
      <w:r w:rsidR="00CF3FCA">
        <w:rPr>
          <w:rFonts w:eastAsia="Times New Roman" w:cs="Times New Roman"/>
          <w:color w:val="282E3E"/>
          <w:sz w:val="28"/>
          <w:szCs w:val="28"/>
          <w:lang w:eastAsia="pl-PL"/>
        </w:rPr>
        <w:t>l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icencja jest udzielona na czas oznaczony 5 lat, a po upływie tego terminu przedłuża się automatycznie na czas nieoznaczony, bez konieczności składania w tym celu dodatkowych oświadczeń.</w:t>
      </w:r>
    </w:p>
    <w:p w14:paraId="03125053" w14:textId="77777777" w:rsidR="00FF2205" w:rsidRPr="00FF2205" w:rsidRDefault="00FF2205" w:rsidP="00FF2205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 xml:space="preserve">5. </w:t>
      </w:r>
      <w:r w:rsidR="00CF3FCA">
        <w:rPr>
          <w:rFonts w:eastAsia="Times New Roman" w:cs="Times New Roman"/>
          <w:color w:val="282E3E"/>
          <w:sz w:val="28"/>
          <w:szCs w:val="28"/>
          <w:lang w:eastAsia="pl-PL"/>
        </w:rPr>
        <w:t>l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icencja nie jest ograniczona terytorialnie.</w:t>
      </w:r>
    </w:p>
    <w:p w14:paraId="70A03BB8" w14:textId="77777777" w:rsidR="00FF2205" w:rsidRPr="00FF2205" w:rsidRDefault="00FF2205" w:rsidP="00FF2205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 xml:space="preserve">6. 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Wydawca może udzielać sublicencji.</w:t>
      </w:r>
    </w:p>
    <w:p w14:paraId="4E1FEB32" w14:textId="77777777" w:rsidR="00FF2205" w:rsidRDefault="00FF2205" w:rsidP="00FF2205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 xml:space="preserve">7. </w:t>
      </w:r>
      <w:r w:rsidR="00CF3FCA">
        <w:rPr>
          <w:rFonts w:eastAsia="Times New Roman" w:cs="Times New Roman"/>
          <w:color w:val="282E3E"/>
          <w:sz w:val="28"/>
          <w:szCs w:val="28"/>
          <w:lang w:eastAsia="pl-PL"/>
        </w:rPr>
        <w:t>w</w:t>
      </w:r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ramach uzyskanej licencji, Wydawca może w szczególności wydać Utwór drukiem i elektronicznie w ramach wydawanego przez Wydawcę czasopisma, udostępniać utwór na wybranej przez Wydawcę licencji (sublicencji) Creative </w:t>
      </w:r>
      <w:proofErr w:type="spellStart"/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Commons</w:t>
      </w:r>
      <w:proofErr w:type="spellEnd"/>
      <w:r w:rsidRPr="00FF2205">
        <w:rPr>
          <w:rFonts w:eastAsia="Times New Roman" w:cs="Times New Roman"/>
          <w:color w:val="282E3E"/>
          <w:sz w:val="28"/>
          <w:szCs w:val="28"/>
          <w:lang w:eastAsia="pl-PL"/>
        </w:rPr>
        <w:t>, a także przekazywać Utwór oraz metadane Utworu do komercyjnych i niekomercyjnych baz danych publikacji naukowych.</w:t>
      </w:r>
    </w:p>
    <w:p w14:paraId="398EB68E" w14:textId="77777777" w:rsidR="00CC76F6" w:rsidRPr="008A280F" w:rsidRDefault="00FF2205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>8</w:t>
      </w:r>
      <w:r w:rsidR="00CC76F6"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) artykuł jest oryginalny, napisany przez podanego/podanych autora/autorów, nie był wcześniej publikowany, nie zawiera bezprawnych stwierdzeń i nie narusza praw osób trzecich, </w:t>
      </w:r>
    </w:p>
    <w:p w14:paraId="32FE33D0" w14:textId="77777777" w:rsidR="00CC76F6" w:rsidRPr="008A280F" w:rsidRDefault="00FF2205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>9</w:t>
      </w:r>
      <w:r w:rsidR="00CC76F6"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) nie zachodzi konflikt interesów, który ma miejsce, kiedy autor/autorzy ma/mają finansowe lub osobiste zależności wpływające niewłaściwie na jego działania związane z publikowanym artykułem, </w:t>
      </w:r>
    </w:p>
    <w:p w14:paraId="5D167E50" w14:textId="77777777" w:rsidR="00CC76F6" w:rsidRPr="008A280F" w:rsidRDefault="00FF2205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>10</w:t>
      </w:r>
      <w:r w:rsidR="00CC76F6" w:rsidRPr="008A280F">
        <w:rPr>
          <w:rFonts w:eastAsia="Times New Roman" w:cs="Times New Roman"/>
          <w:color w:val="282E3E"/>
          <w:sz w:val="28"/>
          <w:szCs w:val="28"/>
          <w:lang w:eastAsia="pl-PL"/>
        </w:rPr>
        <w:t>) wszystkie osoby, które wniosły istotny wkład w powstanie publikacji</w:t>
      </w:r>
      <w:r w:rsidR="00704E1E">
        <w:rPr>
          <w:rFonts w:eastAsia="Times New Roman" w:cs="Times New Roman"/>
          <w:color w:val="282E3E"/>
          <w:sz w:val="28"/>
          <w:szCs w:val="28"/>
          <w:lang w:eastAsia="pl-PL"/>
        </w:rPr>
        <w:t>,</w:t>
      </w:r>
      <w:r w:rsidR="00CC76F6"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zostały ujawnione jako współautorzy lub wymienione w podziękowaniach, </w:t>
      </w:r>
    </w:p>
    <w:p w14:paraId="42F8B567" w14:textId="77777777" w:rsidR="007A498E" w:rsidRDefault="00FF2205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>11</w:t>
      </w:r>
      <w:r w:rsidR="00704E1E">
        <w:rPr>
          <w:rFonts w:eastAsia="Times New Roman" w:cs="Times New Roman"/>
          <w:color w:val="282E3E"/>
          <w:sz w:val="28"/>
          <w:szCs w:val="28"/>
          <w:lang w:eastAsia="pl-PL"/>
        </w:rPr>
        <w:t>)</w:t>
      </w:r>
      <w:r w:rsidR="00CC76F6"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ewentualne powiązania autora/autorów z podmiotami zainteresowanymi w publikacji artykułu zostały ujawnione w tekście pracy lub w formie odrębnego pisma skierowanego do Redakcji</w:t>
      </w:r>
      <w:r w:rsidR="007A498E">
        <w:rPr>
          <w:rFonts w:eastAsia="Times New Roman" w:cs="Times New Roman"/>
          <w:color w:val="282E3E"/>
          <w:sz w:val="28"/>
          <w:szCs w:val="28"/>
          <w:lang w:eastAsia="pl-PL"/>
        </w:rPr>
        <w:t>,</w:t>
      </w:r>
    </w:p>
    <w:p w14:paraId="5A54114D" w14:textId="77777777" w:rsidR="00CC76F6" w:rsidRPr="008A280F" w:rsidRDefault="00FF2205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>12</w:t>
      </w:r>
      <w:r w:rsidR="007A498E">
        <w:rPr>
          <w:rFonts w:eastAsia="Times New Roman" w:cs="Times New Roman"/>
          <w:color w:val="282E3E"/>
          <w:sz w:val="28"/>
          <w:szCs w:val="28"/>
          <w:lang w:eastAsia="pl-PL"/>
        </w:rPr>
        <w:t xml:space="preserve">) w przypadku, gdy artykuł jest </w:t>
      </w:r>
      <w:r w:rsidR="00704E1E">
        <w:rPr>
          <w:rFonts w:eastAsia="Times New Roman" w:cs="Times New Roman"/>
          <w:color w:val="282E3E"/>
          <w:sz w:val="28"/>
          <w:szCs w:val="28"/>
          <w:lang w:eastAsia="pl-PL"/>
        </w:rPr>
        <w:t>działem</w:t>
      </w:r>
      <w:r w:rsidR="007A498E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więcej niż jednego autora, wszyscy autorzy </w:t>
      </w:r>
      <w:r w:rsidR="00704E1E">
        <w:rPr>
          <w:rFonts w:eastAsia="Times New Roman" w:cs="Times New Roman"/>
          <w:color w:val="282E3E"/>
          <w:sz w:val="28"/>
          <w:szCs w:val="28"/>
          <w:lang w:eastAsia="pl-PL"/>
        </w:rPr>
        <w:t xml:space="preserve">udzielają </w:t>
      </w:r>
      <w:r w:rsidR="007A498E">
        <w:rPr>
          <w:rFonts w:eastAsia="Times New Roman" w:cs="Times New Roman"/>
          <w:color w:val="282E3E"/>
          <w:sz w:val="28"/>
          <w:szCs w:val="28"/>
          <w:lang w:eastAsia="pl-PL"/>
        </w:rPr>
        <w:t xml:space="preserve">osobie </w:t>
      </w:r>
      <w:r w:rsidR="00704E1E">
        <w:rPr>
          <w:rFonts w:eastAsia="Times New Roman" w:cs="Times New Roman"/>
          <w:color w:val="282E3E"/>
          <w:sz w:val="28"/>
          <w:szCs w:val="28"/>
          <w:lang w:eastAsia="pl-PL"/>
        </w:rPr>
        <w:t>zgłaszającej go do publikacji w czasopiśmie pełnomocnictw do występowania w ich imieniu.</w:t>
      </w:r>
      <w:r w:rsidR="007A498E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 </w:t>
      </w:r>
      <w:r w:rsidR="00CC76F6"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</w:t>
      </w:r>
    </w:p>
    <w:p w14:paraId="66288B7D" w14:textId="77777777" w:rsidR="00704E1E" w:rsidRDefault="00704E1E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</w:p>
    <w:p w14:paraId="3C7C366B" w14:textId="77777777" w:rsidR="00CC76F6" w:rsidRPr="008A280F" w:rsidRDefault="00CC76F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>Autorzy artykułów publikowanych w</w:t>
      </w:r>
      <w:r w:rsidR="00A054C1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czasopiśmie </w:t>
      </w: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>„</w:t>
      </w:r>
      <w:proofErr w:type="spellStart"/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>Securitologia</w:t>
      </w:r>
      <w:proofErr w:type="spellEnd"/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” </w:t>
      </w:r>
      <w:r w:rsidR="00704E1E">
        <w:rPr>
          <w:rFonts w:eastAsia="Times New Roman" w:cs="Times New Roman"/>
          <w:color w:val="282E3E"/>
          <w:sz w:val="28"/>
          <w:szCs w:val="28"/>
          <w:lang w:eastAsia="pl-PL"/>
        </w:rPr>
        <w:t>w pełni</w:t>
      </w: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zachowują poniższe prawa: </w:t>
      </w:r>
    </w:p>
    <w:p w14:paraId="044071F4" w14:textId="77777777" w:rsidR="00CC76F6" w:rsidRPr="008A280F" w:rsidRDefault="00CC76F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– wszelkie prawa własności odnoszące się do artykułu, </w:t>
      </w:r>
      <w:r w:rsidR="007A498E">
        <w:rPr>
          <w:rFonts w:eastAsia="Times New Roman" w:cs="Times New Roman"/>
          <w:color w:val="282E3E"/>
          <w:sz w:val="28"/>
          <w:szCs w:val="28"/>
          <w:lang w:eastAsia="pl-PL"/>
        </w:rPr>
        <w:t>w tym także</w:t>
      </w: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praw</w:t>
      </w:r>
      <w:r w:rsidR="007A498E">
        <w:rPr>
          <w:rFonts w:eastAsia="Times New Roman" w:cs="Times New Roman"/>
          <w:color w:val="282E3E"/>
          <w:sz w:val="28"/>
          <w:szCs w:val="28"/>
          <w:lang w:eastAsia="pl-PL"/>
        </w:rPr>
        <w:t>a</w:t>
      </w: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autorskie, </w:t>
      </w:r>
    </w:p>
    <w:p w14:paraId="37605144" w14:textId="77777777" w:rsidR="00CC76F6" w:rsidRPr="008A280F" w:rsidRDefault="00CC76F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– prawo do wykorzystania podstawowej treści artykułu we własnych pracach, łącznie z wykładami i książkami, </w:t>
      </w:r>
    </w:p>
    <w:p w14:paraId="051A7D51" w14:textId="77777777" w:rsidR="00CC76F6" w:rsidRPr="008A280F" w:rsidRDefault="00CC76F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– prawo do przedruku artykułu dla celów własnych, </w:t>
      </w:r>
    </w:p>
    <w:p w14:paraId="64463735" w14:textId="77777777" w:rsidR="00CC76F6" w:rsidRDefault="00CC76F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– prawo do umieszczania </w:t>
      </w:r>
      <w:r w:rsidR="00704E1E">
        <w:rPr>
          <w:rFonts w:eastAsia="Times New Roman" w:cs="Times New Roman"/>
          <w:color w:val="282E3E"/>
          <w:sz w:val="28"/>
          <w:szCs w:val="28"/>
          <w:lang w:eastAsia="pl-PL"/>
        </w:rPr>
        <w:t>artykułu</w:t>
      </w: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na publicznych serwerach</w:t>
      </w:r>
      <w:r w:rsidR="00704E1E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i repozytoriach cyfrowych</w:t>
      </w: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oraz pozostawiania ich tam. </w:t>
      </w:r>
    </w:p>
    <w:p w14:paraId="74C0E197" w14:textId="77777777" w:rsidR="009F51B6" w:rsidRDefault="009F51B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</w:p>
    <w:p w14:paraId="269B48EE" w14:textId="77777777" w:rsidR="009F51B6" w:rsidRDefault="009F51B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</w:p>
    <w:p w14:paraId="2E499BAB" w14:textId="77777777" w:rsidR="009F51B6" w:rsidRDefault="009F51B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</w:p>
    <w:p w14:paraId="58E5B45B" w14:textId="77777777" w:rsidR="009F51B6" w:rsidRDefault="009F51B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>Tytuł artykułu</w:t>
      </w:r>
    </w:p>
    <w:p w14:paraId="7F44DA9A" w14:textId="77777777" w:rsidR="009F51B6" w:rsidRDefault="009F51B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</w:p>
    <w:p w14:paraId="0F833418" w14:textId="77777777" w:rsidR="009F51B6" w:rsidRDefault="009F51B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230CB" w14:textId="77777777" w:rsidR="009F51B6" w:rsidRDefault="009F51B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</w:p>
    <w:p w14:paraId="32C6BECD" w14:textId="77777777" w:rsidR="009F51B6" w:rsidRDefault="009F51B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>Podpis autora</w:t>
      </w:r>
    </w:p>
    <w:p w14:paraId="0D929D43" w14:textId="77777777" w:rsidR="009F51B6" w:rsidRDefault="009F51B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</w:p>
    <w:p w14:paraId="4CA7BE33" w14:textId="77777777" w:rsidR="009F51B6" w:rsidRPr="008A280F" w:rsidRDefault="009F51B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>
        <w:rPr>
          <w:rFonts w:eastAsia="Times New Roman" w:cs="Times New Roman"/>
          <w:color w:val="282E3E"/>
          <w:sz w:val="28"/>
          <w:szCs w:val="28"/>
          <w:lang w:eastAsia="pl-PL"/>
        </w:rPr>
        <w:t>…………………………………………………………………</w:t>
      </w:r>
      <w:bookmarkStart w:id="0" w:name="_GoBack"/>
      <w:bookmarkEnd w:id="0"/>
    </w:p>
    <w:p w14:paraId="5A388078" w14:textId="77777777" w:rsidR="00CC76F6" w:rsidRPr="008A280F" w:rsidRDefault="00CC76F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 xml:space="preserve"> </w:t>
      </w:r>
    </w:p>
    <w:p w14:paraId="44A5628C" w14:textId="77777777" w:rsidR="00CC76F6" w:rsidRPr="008A280F" w:rsidRDefault="00CC76F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</w:p>
    <w:p w14:paraId="17C25E5E" w14:textId="77777777" w:rsidR="00CC76F6" w:rsidRPr="008A280F" w:rsidRDefault="00CC76F6" w:rsidP="008A280F">
      <w:pPr>
        <w:spacing w:after="0" w:line="240" w:lineRule="auto"/>
        <w:rPr>
          <w:rFonts w:eastAsia="Times New Roman" w:cs="Times New Roman"/>
          <w:color w:val="282E3E"/>
          <w:sz w:val="28"/>
          <w:szCs w:val="28"/>
          <w:lang w:eastAsia="pl-PL"/>
        </w:rPr>
      </w:pPr>
      <w:r w:rsidRPr="008A280F">
        <w:rPr>
          <w:rFonts w:eastAsia="Times New Roman" w:cs="Times New Roman"/>
          <w:color w:val="282E3E"/>
          <w:sz w:val="28"/>
          <w:szCs w:val="28"/>
          <w:lang w:eastAsia="pl-PL"/>
        </w:rPr>
        <w:t> </w:t>
      </w:r>
    </w:p>
    <w:p w14:paraId="16AAF6E5" w14:textId="77777777" w:rsidR="00C133C7" w:rsidRPr="008A280F" w:rsidRDefault="00C133C7" w:rsidP="008A280F">
      <w:pPr>
        <w:spacing w:after="0" w:line="240" w:lineRule="auto"/>
        <w:rPr>
          <w:sz w:val="28"/>
          <w:szCs w:val="28"/>
        </w:rPr>
      </w:pPr>
    </w:p>
    <w:sectPr w:rsidR="00C133C7" w:rsidRPr="008A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F6"/>
    <w:rsid w:val="000C1994"/>
    <w:rsid w:val="0064495D"/>
    <w:rsid w:val="00704E1E"/>
    <w:rsid w:val="007A498E"/>
    <w:rsid w:val="008A280F"/>
    <w:rsid w:val="009F51B6"/>
    <w:rsid w:val="00A054C1"/>
    <w:rsid w:val="00C133C7"/>
    <w:rsid w:val="00CC76F6"/>
    <w:rsid w:val="00CF3FCA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1F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Gawron</dc:creator>
  <cp:keywords/>
  <dc:description/>
  <cp:lastModifiedBy>Agnieszka Maria BUKOWSKA</cp:lastModifiedBy>
  <cp:revision>6</cp:revision>
  <dcterms:created xsi:type="dcterms:W3CDTF">2015-05-25T13:17:00Z</dcterms:created>
  <dcterms:modified xsi:type="dcterms:W3CDTF">2018-05-07T13:05:00Z</dcterms:modified>
</cp:coreProperties>
</file>