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2C007" w14:textId="77777777" w:rsidR="00B83662" w:rsidRPr="005C5274" w:rsidRDefault="00F25958" w:rsidP="00F25958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5C5274">
        <w:rPr>
          <w:sz w:val="20"/>
          <w:szCs w:val="20"/>
        </w:rPr>
        <w:t>………</w:t>
      </w:r>
      <w:r w:rsidR="00F66557" w:rsidRPr="005C5274">
        <w:rPr>
          <w:sz w:val="20"/>
          <w:szCs w:val="20"/>
        </w:rPr>
        <w:t>…..</w:t>
      </w:r>
      <w:r w:rsidRPr="005C5274">
        <w:rPr>
          <w:sz w:val="20"/>
          <w:szCs w:val="20"/>
        </w:rPr>
        <w:t>…………………….</w:t>
      </w:r>
      <w:r w:rsidR="00411773" w:rsidRPr="005C5274">
        <w:rPr>
          <w:sz w:val="20"/>
          <w:szCs w:val="20"/>
        </w:rPr>
        <w:t>,</w:t>
      </w:r>
      <w:r w:rsidR="001D1AD6" w:rsidRPr="005C5274">
        <w:rPr>
          <w:sz w:val="20"/>
          <w:szCs w:val="20"/>
        </w:rPr>
        <w:t xml:space="preserve"> </w:t>
      </w:r>
      <w:r w:rsidRPr="005C5274">
        <w:rPr>
          <w:sz w:val="20"/>
          <w:szCs w:val="20"/>
        </w:rPr>
        <w:t>………………………..</w:t>
      </w:r>
    </w:p>
    <w:p w14:paraId="080DB107" w14:textId="77777777" w:rsidR="00B83662" w:rsidRPr="005C5274" w:rsidRDefault="00411773" w:rsidP="00F66557">
      <w:pPr>
        <w:spacing w:after="0" w:line="240" w:lineRule="auto"/>
        <w:jc w:val="right"/>
        <w:rPr>
          <w:sz w:val="16"/>
          <w:szCs w:val="16"/>
        </w:rPr>
      </w:pPr>
      <w:r w:rsidRPr="005C5274">
        <w:rPr>
          <w:sz w:val="16"/>
          <w:szCs w:val="16"/>
        </w:rPr>
        <w:t>[miejscowość]</w:t>
      </w:r>
      <w:r w:rsidRPr="005C5274">
        <w:rPr>
          <w:sz w:val="16"/>
          <w:szCs w:val="16"/>
        </w:rPr>
        <w:tab/>
      </w:r>
      <w:r w:rsidRPr="005C5274">
        <w:rPr>
          <w:sz w:val="16"/>
          <w:szCs w:val="16"/>
        </w:rPr>
        <w:tab/>
      </w:r>
      <w:r w:rsidRPr="005C5274">
        <w:rPr>
          <w:sz w:val="16"/>
          <w:szCs w:val="16"/>
        </w:rPr>
        <w:tab/>
        <w:t>[data]</w:t>
      </w:r>
    </w:p>
    <w:p w14:paraId="104CFCEA" w14:textId="77777777" w:rsidR="00411773" w:rsidRPr="005C5274" w:rsidRDefault="00411773" w:rsidP="00F25958">
      <w:pPr>
        <w:spacing w:after="0" w:line="240" w:lineRule="auto"/>
        <w:rPr>
          <w:sz w:val="20"/>
          <w:szCs w:val="20"/>
        </w:rPr>
      </w:pPr>
    </w:p>
    <w:p w14:paraId="748F464A" w14:textId="77777777" w:rsidR="00385708" w:rsidRPr="005C5274" w:rsidRDefault="00F25958" w:rsidP="00F25958">
      <w:pPr>
        <w:spacing w:after="0" w:line="240" w:lineRule="auto"/>
        <w:rPr>
          <w:sz w:val="20"/>
          <w:szCs w:val="20"/>
        </w:rPr>
      </w:pPr>
      <w:r w:rsidRPr="005C5274">
        <w:rPr>
          <w:sz w:val="20"/>
          <w:szCs w:val="20"/>
        </w:rPr>
        <w:t>……………………………………………………………………………..</w:t>
      </w:r>
    </w:p>
    <w:p w14:paraId="3788884F" w14:textId="77777777" w:rsidR="0098643E" w:rsidRPr="005C5274" w:rsidRDefault="00F66557" w:rsidP="0098643E">
      <w:pPr>
        <w:spacing w:after="0" w:line="240" w:lineRule="auto"/>
        <w:rPr>
          <w:sz w:val="16"/>
          <w:szCs w:val="16"/>
        </w:rPr>
      </w:pPr>
      <w:r w:rsidRPr="005C5274">
        <w:rPr>
          <w:sz w:val="16"/>
          <w:szCs w:val="16"/>
        </w:rPr>
        <w:t>[Imię i Nazwisko Autora]</w:t>
      </w:r>
    </w:p>
    <w:p w14:paraId="0BE20942" w14:textId="77777777" w:rsidR="0098643E" w:rsidRPr="005C5274" w:rsidRDefault="0098643E" w:rsidP="0098643E">
      <w:pPr>
        <w:spacing w:after="0" w:line="240" w:lineRule="auto"/>
        <w:rPr>
          <w:sz w:val="20"/>
          <w:szCs w:val="20"/>
        </w:rPr>
      </w:pPr>
      <w:r w:rsidRPr="005C5274">
        <w:rPr>
          <w:sz w:val="20"/>
          <w:szCs w:val="20"/>
        </w:rPr>
        <w:t>……………………………………………………………………………..</w:t>
      </w:r>
    </w:p>
    <w:p w14:paraId="7989D22F" w14:textId="77777777" w:rsidR="0098643E" w:rsidRPr="005C5274" w:rsidRDefault="00F66557" w:rsidP="00F25958">
      <w:pPr>
        <w:spacing w:after="0" w:line="240" w:lineRule="auto"/>
        <w:rPr>
          <w:sz w:val="16"/>
          <w:szCs w:val="16"/>
        </w:rPr>
      </w:pPr>
      <w:r w:rsidRPr="005C5274">
        <w:rPr>
          <w:sz w:val="16"/>
          <w:szCs w:val="16"/>
        </w:rPr>
        <w:t>[Afiliacja]</w:t>
      </w:r>
    </w:p>
    <w:p w14:paraId="37515188" w14:textId="77777777" w:rsidR="00F25958" w:rsidRPr="005C5274" w:rsidRDefault="00F25958" w:rsidP="00F25958">
      <w:pPr>
        <w:spacing w:after="0" w:line="240" w:lineRule="auto"/>
        <w:rPr>
          <w:sz w:val="20"/>
          <w:szCs w:val="20"/>
        </w:rPr>
      </w:pPr>
    </w:p>
    <w:p w14:paraId="45B19D02" w14:textId="77777777" w:rsidR="0098643E" w:rsidRPr="005C5274" w:rsidRDefault="0098643E" w:rsidP="0098643E">
      <w:pPr>
        <w:spacing w:after="0" w:line="240" w:lineRule="auto"/>
        <w:rPr>
          <w:sz w:val="20"/>
          <w:szCs w:val="20"/>
        </w:rPr>
      </w:pPr>
      <w:r w:rsidRPr="005C5274">
        <w:rPr>
          <w:sz w:val="20"/>
          <w:szCs w:val="20"/>
        </w:rPr>
        <w:t>……………………………………………………………………………..</w:t>
      </w:r>
    </w:p>
    <w:p w14:paraId="49E11DF5" w14:textId="77777777" w:rsidR="00F66557" w:rsidRPr="005C5274" w:rsidRDefault="00F66557" w:rsidP="00F66557">
      <w:pPr>
        <w:spacing w:after="0" w:line="240" w:lineRule="auto"/>
        <w:rPr>
          <w:sz w:val="16"/>
          <w:szCs w:val="16"/>
        </w:rPr>
      </w:pPr>
      <w:r w:rsidRPr="005C5274">
        <w:rPr>
          <w:sz w:val="16"/>
          <w:szCs w:val="16"/>
        </w:rPr>
        <w:t>[Imię i Nazwisko Autora ]</w:t>
      </w:r>
    </w:p>
    <w:p w14:paraId="5C471DBD" w14:textId="77777777" w:rsidR="0098643E" w:rsidRPr="005C5274" w:rsidRDefault="0098643E" w:rsidP="00F25958">
      <w:pPr>
        <w:spacing w:after="0" w:line="240" w:lineRule="auto"/>
        <w:rPr>
          <w:sz w:val="20"/>
          <w:szCs w:val="20"/>
        </w:rPr>
      </w:pPr>
    </w:p>
    <w:p w14:paraId="2F4CBE6B" w14:textId="77777777" w:rsidR="00F25958" w:rsidRPr="005C5274" w:rsidRDefault="00F25958" w:rsidP="00F25958">
      <w:pPr>
        <w:spacing w:after="0" w:line="240" w:lineRule="auto"/>
        <w:rPr>
          <w:sz w:val="20"/>
          <w:szCs w:val="20"/>
        </w:rPr>
      </w:pPr>
      <w:r w:rsidRPr="005C5274">
        <w:rPr>
          <w:sz w:val="20"/>
          <w:szCs w:val="20"/>
        </w:rPr>
        <w:t>……………………………………………………………………………..</w:t>
      </w:r>
    </w:p>
    <w:p w14:paraId="2E31D1C9" w14:textId="77777777" w:rsidR="00F66557" w:rsidRPr="005C5274" w:rsidRDefault="00F66557" w:rsidP="00F25958">
      <w:pPr>
        <w:spacing w:after="0" w:line="240" w:lineRule="auto"/>
        <w:rPr>
          <w:sz w:val="16"/>
          <w:szCs w:val="16"/>
        </w:rPr>
      </w:pPr>
      <w:r w:rsidRPr="005C5274">
        <w:rPr>
          <w:sz w:val="16"/>
          <w:szCs w:val="16"/>
        </w:rPr>
        <w:t>[Afiliacja]</w:t>
      </w:r>
    </w:p>
    <w:p w14:paraId="4849C75D" w14:textId="77777777" w:rsidR="00385708" w:rsidRPr="005C5274" w:rsidRDefault="00385708" w:rsidP="00F25958">
      <w:pPr>
        <w:spacing w:after="0" w:line="240" w:lineRule="auto"/>
        <w:jc w:val="center"/>
        <w:rPr>
          <w:b/>
          <w:sz w:val="20"/>
          <w:szCs w:val="20"/>
        </w:rPr>
      </w:pPr>
    </w:p>
    <w:p w14:paraId="51720F3B" w14:textId="77777777" w:rsidR="007809AA" w:rsidRPr="005C5274" w:rsidRDefault="007809AA" w:rsidP="00F25958">
      <w:pPr>
        <w:spacing w:after="0" w:line="240" w:lineRule="auto"/>
        <w:jc w:val="center"/>
        <w:rPr>
          <w:b/>
          <w:sz w:val="20"/>
          <w:szCs w:val="20"/>
        </w:rPr>
      </w:pPr>
      <w:r w:rsidRPr="005C5274">
        <w:rPr>
          <w:b/>
          <w:sz w:val="20"/>
          <w:szCs w:val="20"/>
        </w:rPr>
        <w:t>Oświadczenie Autora/Autor</w:t>
      </w:r>
      <w:r w:rsidR="00071D88" w:rsidRPr="005C5274">
        <w:rPr>
          <w:b/>
          <w:sz w:val="20"/>
          <w:szCs w:val="20"/>
        </w:rPr>
        <w:t>ów</w:t>
      </w:r>
    </w:p>
    <w:p w14:paraId="1FBF191C" w14:textId="77777777" w:rsidR="00385708" w:rsidRPr="005C5274" w:rsidRDefault="00385708" w:rsidP="00F25958">
      <w:pPr>
        <w:spacing w:after="0" w:line="240" w:lineRule="auto"/>
        <w:jc w:val="center"/>
        <w:rPr>
          <w:b/>
          <w:sz w:val="20"/>
          <w:szCs w:val="20"/>
        </w:rPr>
      </w:pPr>
    </w:p>
    <w:p w14:paraId="01331660" w14:textId="77777777" w:rsidR="00F66557" w:rsidRPr="005C5274" w:rsidRDefault="00CC76F6" w:rsidP="00F66557">
      <w:pPr>
        <w:spacing w:after="0" w:line="360" w:lineRule="auto"/>
        <w:rPr>
          <w:sz w:val="20"/>
          <w:szCs w:val="20"/>
        </w:rPr>
      </w:pPr>
      <w:r w:rsidRPr="005C5274">
        <w:rPr>
          <w:rFonts w:eastAsia="Times New Roman" w:cs="Times New Roman"/>
          <w:sz w:val="20"/>
          <w:szCs w:val="20"/>
          <w:lang w:eastAsia="pl-PL"/>
        </w:rPr>
        <w:t>Autor/Autorzy artykułu</w:t>
      </w:r>
      <w:r w:rsidR="00385708" w:rsidRPr="005C5274">
        <w:rPr>
          <w:rFonts w:eastAsia="Times New Roman" w:cs="Times New Roman"/>
          <w:sz w:val="20"/>
          <w:szCs w:val="20"/>
          <w:lang w:eastAsia="pl-PL"/>
        </w:rPr>
        <w:t xml:space="preserve"> pt. </w:t>
      </w:r>
      <w:r w:rsidR="00F66557" w:rsidRPr="005C5274">
        <w:rPr>
          <w:sz w:val="20"/>
          <w:szCs w:val="20"/>
        </w:rPr>
        <w:t>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………….</w:t>
      </w:r>
    </w:p>
    <w:p w14:paraId="1FEE1421" w14:textId="77777777" w:rsidR="00411773" w:rsidRPr="005C5274" w:rsidRDefault="00411773" w:rsidP="00F25958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C5274">
        <w:rPr>
          <w:rFonts w:eastAsia="Times New Roman" w:cs="Times New Roman"/>
          <w:sz w:val="20"/>
          <w:szCs w:val="20"/>
          <w:lang w:eastAsia="pl-PL"/>
        </w:rPr>
        <w:t xml:space="preserve">(dalej nazywanego „Utworem”) </w:t>
      </w:r>
    </w:p>
    <w:p w14:paraId="0B86F2C3" w14:textId="77777777" w:rsidR="00F25958" w:rsidRPr="005C5274" w:rsidRDefault="00F25958" w:rsidP="00F25958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531BC75E" w14:textId="77777777" w:rsidR="00CC76F6" w:rsidRPr="005C5274" w:rsidRDefault="00CC76F6" w:rsidP="00F25958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C5274">
        <w:rPr>
          <w:rFonts w:eastAsia="Times New Roman" w:cs="Times New Roman"/>
          <w:sz w:val="20"/>
          <w:szCs w:val="20"/>
          <w:lang w:eastAsia="pl-PL"/>
        </w:rPr>
        <w:t>zgłasza</w:t>
      </w:r>
      <w:r w:rsidR="00411773" w:rsidRPr="005C5274">
        <w:rPr>
          <w:rFonts w:eastAsia="Times New Roman" w:cs="Times New Roman"/>
          <w:sz w:val="20"/>
          <w:szCs w:val="20"/>
          <w:lang w:eastAsia="pl-PL"/>
        </w:rPr>
        <w:t xml:space="preserve">ją </w:t>
      </w:r>
      <w:r w:rsidR="00825DAF" w:rsidRPr="005C5274">
        <w:rPr>
          <w:rFonts w:eastAsia="Times New Roman" w:cs="Times New Roman"/>
          <w:sz w:val="20"/>
          <w:szCs w:val="20"/>
          <w:lang w:eastAsia="pl-PL"/>
        </w:rPr>
        <w:t>Utwór</w:t>
      </w:r>
      <w:r w:rsidR="00411773" w:rsidRPr="005C527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C5274">
        <w:rPr>
          <w:rFonts w:eastAsia="Times New Roman" w:cs="Times New Roman"/>
          <w:sz w:val="20"/>
          <w:szCs w:val="20"/>
          <w:lang w:eastAsia="pl-PL"/>
        </w:rPr>
        <w:t>do publikacji w czasopiśmie „</w:t>
      </w:r>
      <w:r w:rsidR="00FD18F6" w:rsidRPr="005C5274">
        <w:rPr>
          <w:rFonts w:eastAsia="Times New Roman" w:cs="Times New Roman"/>
          <w:sz w:val="20"/>
          <w:szCs w:val="20"/>
          <w:lang w:eastAsia="pl-PL"/>
        </w:rPr>
        <w:t>Wolność i Solidarność</w:t>
      </w:r>
      <w:r w:rsidRPr="005C5274">
        <w:rPr>
          <w:rFonts w:eastAsia="Times New Roman" w:cs="Times New Roman"/>
          <w:sz w:val="20"/>
          <w:szCs w:val="20"/>
          <w:lang w:eastAsia="pl-PL"/>
        </w:rPr>
        <w:t xml:space="preserve">” </w:t>
      </w:r>
      <w:r w:rsidR="00411773" w:rsidRPr="005C5274">
        <w:rPr>
          <w:rFonts w:eastAsia="Times New Roman" w:cs="Times New Roman"/>
          <w:sz w:val="20"/>
          <w:szCs w:val="20"/>
          <w:lang w:eastAsia="pl-PL"/>
        </w:rPr>
        <w:t xml:space="preserve">i </w:t>
      </w:r>
      <w:r w:rsidRPr="005C5274">
        <w:rPr>
          <w:rFonts w:eastAsia="Times New Roman" w:cs="Times New Roman"/>
          <w:sz w:val="20"/>
          <w:szCs w:val="20"/>
          <w:lang w:eastAsia="pl-PL"/>
        </w:rPr>
        <w:t xml:space="preserve">oświadcza/ją, że: </w:t>
      </w:r>
    </w:p>
    <w:p w14:paraId="6BBC3CE5" w14:textId="77777777" w:rsidR="00FF2205" w:rsidRPr="005C5274" w:rsidRDefault="00FF2205" w:rsidP="00825DA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C5274">
        <w:rPr>
          <w:rFonts w:eastAsia="Times New Roman" w:cs="Times New Roman"/>
          <w:sz w:val="20"/>
          <w:szCs w:val="20"/>
          <w:lang w:eastAsia="pl-PL"/>
        </w:rPr>
        <w:t>Utwór nie narusza praw osób trzecich</w:t>
      </w:r>
      <w:r w:rsidR="00E3465A" w:rsidRPr="005C5274">
        <w:rPr>
          <w:rFonts w:eastAsia="Times New Roman" w:cs="Times New Roman"/>
          <w:sz w:val="20"/>
          <w:szCs w:val="20"/>
          <w:lang w:eastAsia="pl-PL"/>
        </w:rPr>
        <w:t>;</w:t>
      </w:r>
    </w:p>
    <w:p w14:paraId="2F791A53" w14:textId="77777777" w:rsidR="00FF2205" w:rsidRPr="005C5274" w:rsidRDefault="00825DAF" w:rsidP="00825DA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C5274">
        <w:rPr>
          <w:rFonts w:eastAsia="Times New Roman" w:cs="Times New Roman"/>
          <w:sz w:val="20"/>
          <w:szCs w:val="20"/>
          <w:lang w:eastAsia="pl-PL"/>
        </w:rPr>
        <w:t xml:space="preserve">Autor/Autorzy </w:t>
      </w:r>
      <w:r w:rsidR="00FF2205" w:rsidRPr="005C5274">
        <w:rPr>
          <w:rFonts w:eastAsia="Times New Roman" w:cs="Times New Roman"/>
          <w:sz w:val="20"/>
          <w:szCs w:val="20"/>
          <w:lang w:eastAsia="pl-PL"/>
        </w:rPr>
        <w:t xml:space="preserve">udziela/udzielają wydawcy </w:t>
      </w:r>
      <w:r w:rsidR="002B2880" w:rsidRPr="005C5274">
        <w:rPr>
          <w:rFonts w:eastAsia="Times New Roman" w:cs="Times New Roman"/>
          <w:sz w:val="20"/>
          <w:szCs w:val="20"/>
          <w:lang w:eastAsia="pl-PL"/>
        </w:rPr>
        <w:t>czasopisma</w:t>
      </w:r>
      <w:r w:rsidR="00FF2205" w:rsidRPr="005C5274">
        <w:rPr>
          <w:rFonts w:eastAsia="Times New Roman" w:cs="Times New Roman"/>
          <w:sz w:val="20"/>
          <w:szCs w:val="20"/>
          <w:lang w:eastAsia="pl-PL"/>
        </w:rPr>
        <w:t xml:space="preserve"> „</w:t>
      </w:r>
      <w:r w:rsidR="009963E0">
        <w:rPr>
          <w:rFonts w:eastAsia="Times New Roman" w:cs="Times New Roman"/>
          <w:sz w:val="20"/>
          <w:szCs w:val="20"/>
          <w:lang w:eastAsia="pl-PL"/>
        </w:rPr>
        <w:t>Wolność i Solidarność</w:t>
      </w:r>
      <w:r w:rsidR="00FF2205" w:rsidRPr="005C5274">
        <w:rPr>
          <w:rFonts w:eastAsia="Times New Roman" w:cs="Times New Roman"/>
          <w:sz w:val="20"/>
          <w:szCs w:val="20"/>
          <w:lang w:eastAsia="pl-PL"/>
        </w:rPr>
        <w:t>” niewyłącznej i nieodpłatnej licencji na korzystanie z Utworu na następujących polach eksploatacji:</w:t>
      </w:r>
    </w:p>
    <w:p w14:paraId="53F3A2D1" w14:textId="77777777" w:rsidR="00FF2205" w:rsidRPr="005C5274" w:rsidRDefault="00FF2205" w:rsidP="00825DAF">
      <w:pPr>
        <w:pStyle w:val="Akapitzlist"/>
        <w:numPr>
          <w:ilvl w:val="1"/>
          <w:numId w:val="2"/>
        </w:numPr>
        <w:spacing w:after="0" w:line="240" w:lineRule="auto"/>
        <w:ind w:left="851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C5274">
        <w:rPr>
          <w:rFonts w:eastAsia="Times New Roman" w:cs="Times New Roman"/>
          <w:sz w:val="20"/>
          <w:szCs w:val="20"/>
          <w:lang w:eastAsia="pl-PL"/>
        </w:rPr>
        <w:t>wytwarzanie jakąkolwiek techniką egzemplarzy Utworu, w tym techniką drukarską, reprograficzną, zapisu magnetycznego oraz techniką cyfrową</w:t>
      </w:r>
      <w:r w:rsidR="00E3465A" w:rsidRPr="005C5274">
        <w:rPr>
          <w:rFonts w:eastAsia="Times New Roman" w:cs="Times New Roman"/>
          <w:sz w:val="20"/>
          <w:szCs w:val="20"/>
          <w:lang w:eastAsia="pl-PL"/>
        </w:rPr>
        <w:t>;</w:t>
      </w:r>
    </w:p>
    <w:p w14:paraId="44B9FC66" w14:textId="77777777" w:rsidR="00FF2205" w:rsidRPr="005C5274" w:rsidRDefault="00FF2205" w:rsidP="00825DAF">
      <w:pPr>
        <w:pStyle w:val="Akapitzlist"/>
        <w:numPr>
          <w:ilvl w:val="1"/>
          <w:numId w:val="2"/>
        </w:numPr>
        <w:spacing w:after="0" w:line="240" w:lineRule="auto"/>
        <w:ind w:left="851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C5274">
        <w:rPr>
          <w:rFonts w:eastAsia="Times New Roman" w:cs="Times New Roman"/>
          <w:sz w:val="20"/>
          <w:szCs w:val="20"/>
          <w:lang w:eastAsia="pl-PL"/>
        </w:rPr>
        <w:t>wprowadzanie do obrotu, użyczenie lub najem oryginału albo egzemplarzy Utworu</w:t>
      </w:r>
      <w:r w:rsidR="00E3465A" w:rsidRPr="005C5274">
        <w:rPr>
          <w:rFonts w:eastAsia="Times New Roman" w:cs="Times New Roman"/>
          <w:sz w:val="20"/>
          <w:szCs w:val="20"/>
          <w:lang w:eastAsia="pl-PL"/>
        </w:rPr>
        <w:t>;</w:t>
      </w:r>
    </w:p>
    <w:p w14:paraId="2E14B20B" w14:textId="77777777" w:rsidR="00FF2205" w:rsidRPr="005C5274" w:rsidRDefault="00FF2205" w:rsidP="00825DAF">
      <w:pPr>
        <w:pStyle w:val="Akapitzlist"/>
        <w:numPr>
          <w:ilvl w:val="1"/>
          <w:numId w:val="2"/>
        </w:numPr>
        <w:spacing w:after="0" w:line="240" w:lineRule="auto"/>
        <w:ind w:left="851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C5274">
        <w:rPr>
          <w:rFonts w:eastAsia="Times New Roman" w:cs="Times New Roman"/>
          <w:sz w:val="20"/>
          <w:szCs w:val="20"/>
          <w:lang w:eastAsia="pl-PL"/>
        </w:rPr>
        <w:t>publiczne wykonanie, wystawienie, wyświetlenie, odtworzenie oraz nadawanie i reemitowanie, a także publiczne udostępnianie Utworu w taki sposób, aby każdy mógł mieć do niego dostęp w miejscu i w czasie przez siebie wybranym</w:t>
      </w:r>
      <w:r w:rsidR="00E3465A" w:rsidRPr="005C5274">
        <w:rPr>
          <w:rFonts w:eastAsia="Times New Roman" w:cs="Times New Roman"/>
          <w:sz w:val="20"/>
          <w:szCs w:val="20"/>
          <w:lang w:eastAsia="pl-PL"/>
        </w:rPr>
        <w:t>;</w:t>
      </w:r>
    </w:p>
    <w:p w14:paraId="6AFF136E" w14:textId="77777777" w:rsidR="00FF2205" w:rsidRPr="005C5274" w:rsidRDefault="00825DAF" w:rsidP="00825DA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C5274">
        <w:rPr>
          <w:rFonts w:eastAsia="Times New Roman" w:cs="Times New Roman"/>
          <w:sz w:val="20"/>
          <w:szCs w:val="20"/>
          <w:lang w:eastAsia="pl-PL"/>
        </w:rPr>
        <w:t>A</w:t>
      </w:r>
      <w:r w:rsidR="00FF2205" w:rsidRPr="005C5274">
        <w:rPr>
          <w:rFonts w:eastAsia="Times New Roman" w:cs="Times New Roman"/>
          <w:sz w:val="20"/>
          <w:szCs w:val="20"/>
          <w:lang w:eastAsia="pl-PL"/>
        </w:rPr>
        <w:t>utor/</w:t>
      </w:r>
      <w:r w:rsidRPr="005C5274">
        <w:rPr>
          <w:rFonts w:eastAsia="Times New Roman" w:cs="Times New Roman"/>
          <w:sz w:val="20"/>
          <w:szCs w:val="20"/>
          <w:lang w:eastAsia="pl-PL"/>
        </w:rPr>
        <w:t>A</w:t>
      </w:r>
      <w:r w:rsidR="00FF2205" w:rsidRPr="005C5274">
        <w:rPr>
          <w:rFonts w:eastAsia="Times New Roman" w:cs="Times New Roman"/>
          <w:sz w:val="20"/>
          <w:szCs w:val="20"/>
          <w:lang w:eastAsia="pl-PL"/>
        </w:rPr>
        <w:t>utorzy zezwala/zezwalają Wydawcy na korzystanie i rozporządzanie opracowaniami Utworu</w:t>
      </w:r>
      <w:r w:rsidR="00E3465A" w:rsidRPr="005C5274">
        <w:rPr>
          <w:rFonts w:eastAsia="Times New Roman" w:cs="Times New Roman"/>
          <w:sz w:val="20"/>
          <w:szCs w:val="20"/>
          <w:lang w:eastAsia="pl-PL"/>
        </w:rPr>
        <w:t>;</w:t>
      </w:r>
    </w:p>
    <w:p w14:paraId="56994F15" w14:textId="77777777" w:rsidR="00FF2205" w:rsidRPr="005C5274" w:rsidRDefault="00CF3FCA" w:rsidP="00825DA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C5274">
        <w:rPr>
          <w:rFonts w:eastAsia="Times New Roman" w:cs="Times New Roman"/>
          <w:sz w:val="20"/>
          <w:szCs w:val="20"/>
          <w:lang w:eastAsia="pl-PL"/>
        </w:rPr>
        <w:t>l</w:t>
      </w:r>
      <w:r w:rsidR="00FF2205" w:rsidRPr="005C5274">
        <w:rPr>
          <w:rFonts w:eastAsia="Times New Roman" w:cs="Times New Roman"/>
          <w:sz w:val="20"/>
          <w:szCs w:val="20"/>
          <w:lang w:eastAsia="pl-PL"/>
        </w:rPr>
        <w:t>icencja jest udzielona na czas oznaczony 5 lat, a po upływie tego terminu przedłuża się automatycznie na czas nieoznaczony, bez konieczności składania w tym celu dodatkowych oświadczeń</w:t>
      </w:r>
      <w:r w:rsidR="00E3465A" w:rsidRPr="005C5274">
        <w:rPr>
          <w:rFonts w:eastAsia="Times New Roman" w:cs="Times New Roman"/>
          <w:sz w:val="20"/>
          <w:szCs w:val="20"/>
          <w:lang w:eastAsia="pl-PL"/>
        </w:rPr>
        <w:t>;</w:t>
      </w:r>
    </w:p>
    <w:p w14:paraId="527BB6AA" w14:textId="77777777" w:rsidR="00FF2205" w:rsidRPr="005C5274" w:rsidRDefault="00CF3FCA" w:rsidP="00825DA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C5274">
        <w:rPr>
          <w:rFonts w:eastAsia="Times New Roman" w:cs="Times New Roman"/>
          <w:sz w:val="20"/>
          <w:szCs w:val="20"/>
          <w:lang w:eastAsia="pl-PL"/>
        </w:rPr>
        <w:t>l</w:t>
      </w:r>
      <w:r w:rsidR="00FF2205" w:rsidRPr="005C5274">
        <w:rPr>
          <w:rFonts w:eastAsia="Times New Roman" w:cs="Times New Roman"/>
          <w:sz w:val="20"/>
          <w:szCs w:val="20"/>
          <w:lang w:eastAsia="pl-PL"/>
        </w:rPr>
        <w:t>icencja nie jest ograniczona terytorialnie</w:t>
      </w:r>
      <w:r w:rsidR="00E3465A" w:rsidRPr="005C5274">
        <w:rPr>
          <w:rFonts w:eastAsia="Times New Roman" w:cs="Times New Roman"/>
          <w:sz w:val="20"/>
          <w:szCs w:val="20"/>
          <w:lang w:eastAsia="pl-PL"/>
        </w:rPr>
        <w:t>;</w:t>
      </w:r>
    </w:p>
    <w:p w14:paraId="6F1B7005" w14:textId="77777777" w:rsidR="00FF2205" w:rsidRPr="005C5274" w:rsidRDefault="00FF2205" w:rsidP="00825DA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C5274">
        <w:rPr>
          <w:rFonts w:eastAsia="Times New Roman" w:cs="Times New Roman"/>
          <w:sz w:val="20"/>
          <w:szCs w:val="20"/>
          <w:lang w:eastAsia="pl-PL"/>
        </w:rPr>
        <w:t>Wy</w:t>
      </w:r>
      <w:r w:rsidR="00071D88" w:rsidRPr="005C5274">
        <w:rPr>
          <w:rFonts w:eastAsia="Times New Roman" w:cs="Times New Roman"/>
          <w:sz w:val="20"/>
          <w:szCs w:val="20"/>
          <w:lang w:eastAsia="pl-PL"/>
        </w:rPr>
        <w:t>dawca może udzielać sublicencji</w:t>
      </w:r>
      <w:r w:rsidR="00E3465A" w:rsidRPr="005C5274">
        <w:rPr>
          <w:rFonts w:eastAsia="Times New Roman" w:cs="Times New Roman"/>
          <w:sz w:val="20"/>
          <w:szCs w:val="20"/>
          <w:lang w:eastAsia="pl-PL"/>
        </w:rPr>
        <w:t>;</w:t>
      </w:r>
    </w:p>
    <w:p w14:paraId="0AA56EF9" w14:textId="77777777" w:rsidR="00FF2205" w:rsidRPr="005C5274" w:rsidRDefault="00CF3FCA" w:rsidP="00825DA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C5274">
        <w:rPr>
          <w:rFonts w:eastAsia="Times New Roman" w:cs="Times New Roman"/>
          <w:sz w:val="20"/>
          <w:szCs w:val="20"/>
          <w:lang w:eastAsia="pl-PL"/>
        </w:rPr>
        <w:t>w</w:t>
      </w:r>
      <w:r w:rsidR="00FF2205" w:rsidRPr="005C5274">
        <w:rPr>
          <w:rFonts w:eastAsia="Times New Roman" w:cs="Times New Roman"/>
          <w:sz w:val="20"/>
          <w:szCs w:val="20"/>
          <w:lang w:eastAsia="pl-PL"/>
        </w:rPr>
        <w:t xml:space="preserve"> ramach uzyskanej licencji Wydawca może w szczególności wydać Utwór drukiem i elektronicznie w ramach wydawanego przez Wydawcę czasopisma, udostępniać utwór na wybranej przez Wydawcę licencji (sublicencji) Creative </w:t>
      </w:r>
      <w:proofErr w:type="spellStart"/>
      <w:r w:rsidR="00FF2205" w:rsidRPr="005C5274">
        <w:rPr>
          <w:rFonts w:eastAsia="Times New Roman" w:cs="Times New Roman"/>
          <w:sz w:val="20"/>
          <w:szCs w:val="20"/>
          <w:lang w:eastAsia="pl-PL"/>
        </w:rPr>
        <w:t>Commons</w:t>
      </w:r>
      <w:proofErr w:type="spellEnd"/>
      <w:r w:rsidR="00FF2205" w:rsidRPr="005C5274">
        <w:rPr>
          <w:rFonts w:eastAsia="Times New Roman" w:cs="Times New Roman"/>
          <w:sz w:val="20"/>
          <w:szCs w:val="20"/>
          <w:lang w:eastAsia="pl-PL"/>
        </w:rPr>
        <w:t xml:space="preserve">, a także przekazywać Utwór oraz metadane Utworu do komercyjnych i niekomercyjnych </w:t>
      </w:r>
      <w:r w:rsidR="00071D88" w:rsidRPr="005C5274">
        <w:rPr>
          <w:rFonts w:eastAsia="Times New Roman" w:cs="Times New Roman"/>
          <w:sz w:val="20"/>
          <w:szCs w:val="20"/>
          <w:lang w:eastAsia="pl-PL"/>
        </w:rPr>
        <w:t>baz danych publikacji naukowych</w:t>
      </w:r>
      <w:r w:rsidR="00E3465A" w:rsidRPr="005C5274">
        <w:rPr>
          <w:rFonts w:eastAsia="Times New Roman" w:cs="Times New Roman"/>
          <w:sz w:val="20"/>
          <w:szCs w:val="20"/>
          <w:lang w:eastAsia="pl-PL"/>
        </w:rPr>
        <w:t>;</w:t>
      </w:r>
    </w:p>
    <w:p w14:paraId="079F0361" w14:textId="77777777" w:rsidR="00CC76F6" w:rsidRPr="005C5274" w:rsidRDefault="00825DAF" w:rsidP="00825DA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C5274">
        <w:rPr>
          <w:rFonts w:eastAsia="Times New Roman" w:cs="Times New Roman"/>
          <w:sz w:val="20"/>
          <w:szCs w:val="20"/>
          <w:lang w:eastAsia="pl-PL"/>
        </w:rPr>
        <w:t xml:space="preserve">Utwór </w:t>
      </w:r>
      <w:r w:rsidR="00CC76F6" w:rsidRPr="005C5274">
        <w:rPr>
          <w:rFonts w:eastAsia="Times New Roman" w:cs="Times New Roman"/>
          <w:sz w:val="20"/>
          <w:szCs w:val="20"/>
          <w:lang w:eastAsia="pl-PL"/>
        </w:rPr>
        <w:t xml:space="preserve">jest oryginalny, napisany przez podanego/podanych </w:t>
      </w:r>
      <w:r w:rsidRPr="005C5274">
        <w:rPr>
          <w:rFonts w:eastAsia="Times New Roman" w:cs="Times New Roman"/>
          <w:sz w:val="20"/>
          <w:szCs w:val="20"/>
          <w:lang w:eastAsia="pl-PL"/>
        </w:rPr>
        <w:t>A</w:t>
      </w:r>
      <w:r w:rsidR="00CC76F6" w:rsidRPr="005C5274">
        <w:rPr>
          <w:rFonts w:eastAsia="Times New Roman" w:cs="Times New Roman"/>
          <w:sz w:val="20"/>
          <w:szCs w:val="20"/>
          <w:lang w:eastAsia="pl-PL"/>
        </w:rPr>
        <w:t>utora/</w:t>
      </w:r>
      <w:r w:rsidRPr="005C5274">
        <w:rPr>
          <w:rFonts w:eastAsia="Times New Roman" w:cs="Times New Roman"/>
          <w:sz w:val="20"/>
          <w:szCs w:val="20"/>
          <w:lang w:eastAsia="pl-PL"/>
        </w:rPr>
        <w:t>A</w:t>
      </w:r>
      <w:r w:rsidR="00CC76F6" w:rsidRPr="005C5274">
        <w:rPr>
          <w:rFonts w:eastAsia="Times New Roman" w:cs="Times New Roman"/>
          <w:sz w:val="20"/>
          <w:szCs w:val="20"/>
          <w:lang w:eastAsia="pl-PL"/>
        </w:rPr>
        <w:t xml:space="preserve">utorów, nie był wcześniej publikowany, nie zawiera bezprawnych stwierdzeń i </w:t>
      </w:r>
      <w:r w:rsidR="00071D88" w:rsidRPr="005C5274">
        <w:rPr>
          <w:rFonts w:eastAsia="Times New Roman" w:cs="Times New Roman"/>
          <w:sz w:val="20"/>
          <w:szCs w:val="20"/>
          <w:lang w:eastAsia="pl-PL"/>
        </w:rPr>
        <w:t>nie narusza praw osób trzecich</w:t>
      </w:r>
      <w:r w:rsidR="00E3465A" w:rsidRPr="005C5274">
        <w:rPr>
          <w:rFonts w:eastAsia="Times New Roman" w:cs="Times New Roman"/>
          <w:sz w:val="20"/>
          <w:szCs w:val="20"/>
          <w:lang w:eastAsia="pl-PL"/>
        </w:rPr>
        <w:t>;</w:t>
      </w:r>
    </w:p>
    <w:p w14:paraId="7A514733" w14:textId="77777777" w:rsidR="00CC76F6" w:rsidRPr="005C5274" w:rsidRDefault="00CC76F6" w:rsidP="00825DA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C5274">
        <w:rPr>
          <w:rFonts w:eastAsia="Times New Roman" w:cs="Times New Roman"/>
          <w:sz w:val="20"/>
          <w:szCs w:val="20"/>
          <w:lang w:eastAsia="pl-PL"/>
        </w:rPr>
        <w:t xml:space="preserve">nie zachodzi konflikt interesów, który ma miejsce, kiedy </w:t>
      </w:r>
      <w:r w:rsidR="00825DAF" w:rsidRPr="005C5274">
        <w:rPr>
          <w:rFonts w:eastAsia="Times New Roman" w:cs="Times New Roman"/>
          <w:sz w:val="20"/>
          <w:szCs w:val="20"/>
          <w:lang w:eastAsia="pl-PL"/>
        </w:rPr>
        <w:t>A</w:t>
      </w:r>
      <w:r w:rsidRPr="005C5274">
        <w:rPr>
          <w:rFonts w:eastAsia="Times New Roman" w:cs="Times New Roman"/>
          <w:sz w:val="20"/>
          <w:szCs w:val="20"/>
          <w:lang w:eastAsia="pl-PL"/>
        </w:rPr>
        <w:t>utor/</w:t>
      </w:r>
      <w:r w:rsidR="00825DAF" w:rsidRPr="005C5274">
        <w:rPr>
          <w:rFonts w:eastAsia="Times New Roman" w:cs="Times New Roman"/>
          <w:sz w:val="20"/>
          <w:szCs w:val="20"/>
          <w:lang w:eastAsia="pl-PL"/>
        </w:rPr>
        <w:t>A</w:t>
      </w:r>
      <w:r w:rsidRPr="005C5274">
        <w:rPr>
          <w:rFonts w:eastAsia="Times New Roman" w:cs="Times New Roman"/>
          <w:sz w:val="20"/>
          <w:szCs w:val="20"/>
          <w:lang w:eastAsia="pl-PL"/>
        </w:rPr>
        <w:t>utorzy ma/mają finansowe lub osobiste zależności wpływające niewłaściwie na jego działania zwi</w:t>
      </w:r>
      <w:r w:rsidR="00071D88" w:rsidRPr="005C5274">
        <w:rPr>
          <w:rFonts w:eastAsia="Times New Roman" w:cs="Times New Roman"/>
          <w:sz w:val="20"/>
          <w:szCs w:val="20"/>
          <w:lang w:eastAsia="pl-PL"/>
        </w:rPr>
        <w:t xml:space="preserve">ązane z publikowanym </w:t>
      </w:r>
      <w:r w:rsidR="00825DAF" w:rsidRPr="005C5274">
        <w:rPr>
          <w:rFonts w:eastAsia="Times New Roman" w:cs="Times New Roman"/>
          <w:sz w:val="20"/>
          <w:szCs w:val="20"/>
          <w:lang w:eastAsia="pl-PL"/>
        </w:rPr>
        <w:t>Utworem</w:t>
      </w:r>
      <w:r w:rsidR="00E3465A" w:rsidRPr="005C5274">
        <w:rPr>
          <w:rFonts w:eastAsia="Times New Roman" w:cs="Times New Roman"/>
          <w:sz w:val="20"/>
          <w:szCs w:val="20"/>
          <w:lang w:eastAsia="pl-PL"/>
        </w:rPr>
        <w:t>;</w:t>
      </w:r>
    </w:p>
    <w:p w14:paraId="1B255AC1" w14:textId="77777777" w:rsidR="00CC76F6" w:rsidRPr="005C5274" w:rsidRDefault="00CC76F6" w:rsidP="00825DA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C5274">
        <w:rPr>
          <w:rFonts w:eastAsia="Times New Roman" w:cs="Times New Roman"/>
          <w:sz w:val="20"/>
          <w:szCs w:val="20"/>
          <w:lang w:eastAsia="pl-PL"/>
        </w:rPr>
        <w:t xml:space="preserve">wszystkie osoby, które wniosły istotny wkład w powstanie </w:t>
      </w:r>
      <w:r w:rsidR="00825DAF" w:rsidRPr="005C5274">
        <w:rPr>
          <w:rFonts w:eastAsia="Times New Roman" w:cs="Times New Roman"/>
          <w:sz w:val="20"/>
          <w:szCs w:val="20"/>
          <w:lang w:eastAsia="pl-PL"/>
        </w:rPr>
        <w:t>Utworu</w:t>
      </w:r>
      <w:r w:rsidR="00704E1E" w:rsidRPr="005C5274">
        <w:rPr>
          <w:rFonts w:eastAsia="Times New Roman" w:cs="Times New Roman"/>
          <w:sz w:val="20"/>
          <w:szCs w:val="20"/>
          <w:lang w:eastAsia="pl-PL"/>
        </w:rPr>
        <w:t>,</w:t>
      </w:r>
      <w:r w:rsidRPr="005C5274">
        <w:rPr>
          <w:rFonts w:eastAsia="Times New Roman" w:cs="Times New Roman"/>
          <w:sz w:val="20"/>
          <w:szCs w:val="20"/>
          <w:lang w:eastAsia="pl-PL"/>
        </w:rPr>
        <w:t xml:space="preserve"> zostały ujawnione jako współautorzy lu</w:t>
      </w:r>
      <w:r w:rsidR="00071D88" w:rsidRPr="005C5274">
        <w:rPr>
          <w:rFonts w:eastAsia="Times New Roman" w:cs="Times New Roman"/>
          <w:sz w:val="20"/>
          <w:szCs w:val="20"/>
          <w:lang w:eastAsia="pl-PL"/>
        </w:rPr>
        <w:t xml:space="preserve">b wymienione </w:t>
      </w:r>
      <w:r w:rsidR="00825DAF" w:rsidRPr="005C5274">
        <w:rPr>
          <w:rFonts w:eastAsia="Times New Roman" w:cs="Times New Roman"/>
          <w:sz w:val="20"/>
          <w:szCs w:val="20"/>
          <w:lang w:eastAsia="pl-PL"/>
        </w:rPr>
        <w:t xml:space="preserve">zostały </w:t>
      </w:r>
      <w:r w:rsidR="00071D88" w:rsidRPr="005C5274">
        <w:rPr>
          <w:rFonts w:eastAsia="Times New Roman" w:cs="Times New Roman"/>
          <w:sz w:val="20"/>
          <w:szCs w:val="20"/>
          <w:lang w:eastAsia="pl-PL"/>
        </w:rPr>
        <w:t>w podziękowaniach</w:t>
      </w:r>
      <w:r w:rsidR="00E3465A" w:rsidRPr="005C5274">
        <w:rPr>
          <w:rFonts w:eastAsia="Times New Roman" w:cs="Times New Roman"/>
          <w:sz w:val="20"/>
          <w:szCs w:val="20"/>
          <w:lang w:eastAsia="pl-PL"/>
        </w:rPr>
        <w:t>;</w:t>
      </w:r>
    </w:p>
    <w:p w14:paraId="03174EE5" w14:textId="77777777" w:rsidR="007A498E" w:rsidRPr="005C5274" w:rsidRDefault="00CC76F6" w:rsidP="00825DA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C5274">
        <w:rPr>
          <w:rFonts w:eastAsia="Times New Roman" w:cs="Times New Roman"/>
          <w:sz w:val="20"/>
          <w:szCs w:val="20"/>
          <w:lang w:eastAsia="pl-PL"/>
        </w:rPr>
        <w:t xml:space="preserve">ewentualne powiązania </w:t>
      </w:r>
      <w:r w:rsidR="00825DAF" w:rsidRPr="005C5274">
        <w:rPr>
          <w:rFonts w:eastAsia="Times New Roman" w:cs="Times New Roman"/>
          <w:sz w:val="20"/>
          <w:szCs w:val="20"/>
          <w:lang w:eastAsia="pl-PL"/>
        </w:rPr>
        <w:t>A</w:t>
      </w:r>
      <w:r w:rsidRPr="005C5274">
        <w:rPr>
          <w:rFonts w:eastAsia="Times New Roman" w:cs="Times New Roman"/>
          <w:sz w:val="20"/>
          <w:szCs w:val="20"/>
          <w:lang w:eastAsia="pl-PL"/>
        </w:rPr>
        <w:t>utora/</w:t>
      </w:r>
      <w:r w:rsidR="00825DAF" w:rsidRPr="005C5274">
        <w:rPr>
          <w:rFonts w:eastAsia="Times New Roman" w:cs="Times New Roman"/>
          <w:sz w:val="20"/>
          <w:szCs w:val="20"/>
          <w:lang w:eastAsia="pl-PL"/>
        </w:rPr>
        <w:t>A</w:t>
      </w:r>
      <w:r w:rsidRPr="005C5274">
        <w:rPr>
          <w:rFonts w:eastAsia="Times New Roman" w:cs="Times New Roman"/>
          <w:sz w:val="20"/>
          <w:szCs w:val="20"/>
          <w:lang w:eastAsia="pl-PL"/>
        </w:rPr>
        <w:t xml:space="preserve">utorów z podmiotami zainteresowanymi w publikacji </w:t>
      </w:r>
      <w:r w:rsidR="00825DAF" w:rsidRPr="005C5274">
        <w:rPr>
          <w:rFonts w:eastAsia="Times New Roman" w:cs="Times New Roman"/>
          <w:sz w:val="20"/>
          <w:szCs w:val="20"/>
          <w:lang w:eastAsia="pl-PL"/>
        </w:rPr>
        <w:t xml:space="preserve">Utworu </w:t>
      </w:r>
      <w:r w:rsidRPr="005C5274">
        <w:rPr>
          <w:rFonts w:eastAsia="Times New Roman" w:cs="Times New Roman"/>
          <w:sz w:val="20"/>
          <w:szCs w:val="20"/>
          <w:lang w:eastAsia="pl-PL"/>
        </w:rPr>
        <w:t>zostały ujawnione w tekście pracy lub w formie odrębnego pisma skierowanego do Redakcji</w:t>
      </w:r>
      <w:r w:rsidR="00E3465A" w:rsidRPr="005C5274">
        <w:rPr>
          <w:rFonts w:eastAsia="Times New Roman" w:cs="Times New Roman"/>
          <w:sz w:val="20"/>
          <w:szCs w:val="20"/>
          <w:lang w:eastAsia="pl-PL"/>
        </w:rPr>
        <w:t>;</w:t>
      </w:r>
    </w:p>
    <w:p w14:paraId="303A642F" w14:textId="77777777" w:rsidR="00CC76F6" w:rsidRPr="005C5274" w:rsidRDefault="007A498E" w:rsidP="00825DAF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C5274">
        <w:rPr>
          <w:rFonts w:eastAsia="Times New Roman" w:cs="Times New Roman"/>
          <w:sz w:val="20"/>
          <w:szCs w:val="20"/>
          <w:lang w:eastAsia="pl-PL"/>
        </w:rPr>
        <w:t xml:space="preserve">w przypadku, gdy </w:t>
      </w:r>
      <w:r w:rsidR="0098643E" w:rsidRPr="005C5274">
        <w:rPr>
          <w:rFonts w:eastAsia="Times New Roman" w:cs="Times New Roman"/>
          <w:sz w:val="20"/>
          <w:szCs w:val="20"/>
          <w:lang w:eastAsia="pl-PL"/>
        </w:rPr>
        <w:t>Utwór</w:t>
      </w:r>
      <w:r w:rsidRPr="005C5274">
        <w:rPr>
          <w:rFonts w:eastAsia="Times New Roman" w:cs="Times New Roman"/>
          <w:sz w:val="20"/>
          <w:szCs w:val="20"/>
          <w:lang w:eastAsia="pl-PL"/>
        </w:rPr>
        <w:t xml:space="preserve"> jest </w:t>
      </w:r>
      <w:r w:rsidR="00704E1E" w:rsidRPr="005C5274">
        <w:rPr>
          <w:rFonts w:eastAsia="Times New Roman" w:cs="Times New Roman"/>
          <w:sz w:val="20"/>
          <w:szCs w:val="20"/>
          <w:lang w:eastAsia="pl-PL"/>
        </w:rPr>
        <w:t>działem</w:t>
      </w:r>
      <w:r w:rsidR="00825DAF" w:rsidRPr="005C5274">
        <w:rPr>
          <w:rFonts w:eastAsia="Times New Roman" w:cs="Times New Roman"/>
          <w:sz w:val="20"/>
          <w:szCs w:val="20"/>
          <w:lang w:eastAsia="pl-PL"/>
        </w:rPr>
        <w:t xml:space="preserve"> więcej niż jednego A</w:t>
      </w:r>
      <w:r w:rsidRPr="005C5274">
        <w:rPr>
          <w:rFonts w:eastAsia="Times New Roman" w:cs="Times New Roman"/>
          <w:sz w:val="20"/>
          <w:szCs w:val="20"/>
          <w:lang w:eastAsia="pl-PL"/>
        </w:rPr>
        <w:t xml:space="preserve">utora, wszyscy </w:t>
      </w:r>
      <w:r w:rsidR="00825DAF" w:rsidRPr="005C5274">
        <w:rPr>
          <w:rFonts w:eastAsia="Times New Roman" w:cs="Times New Roman"/>
          <w:sz w:val="20"/>
          <w:szCs w:val="20"/>
          <w:lang w:eastAsia="pl-PL"/>
        </w:rPr>
        <w:t>A</w:t>
      </w:r>
      <w:r w:rsidRPr="005C5274">
        <w:rPr>
          <w:rFonts w:eastAsia="Times New Roman" w:cs="Times New Roman"/>
          <w:sz w:val="20"/>
          <w:szCs w:val="20"/>
          <w:lang w:eastAsia="pl-PL"/>
        </w:rPr>
        <w:t xml:space="preserve">utorzy </w:t>
      </w:r>
      <w:r w:rsidR="00704E1E" w:rsidRPr="005C5274">
        <w:rPr>
          <w:rFonts w:eastAsia="Times New Roman" w:cs="Times New Roman"/>
          <w:sz w:val="20"/>
          <w:szCs w:val="20"/>
          <w:lang w:eastAsia="pl-PL"/>
        </w:rPr>
        <w:t xml:space="preserve">udzielają </w:t>
      </w:r>
      <w:r w:rsidRPr="005C5274">
        <w:rPr>
          <w:rFonts w:eastAsia="Times New Roman" w:cs="Times New Roman"/>
          <w:sz w:val="20"/>
          <w:szCs w:val="20"/>
          <w:lang w:eastAsia="pl-PL"/>
        </w:rPr>
        <w:t xml:space="preserve">osobie </w:t>
      </w:r>
      <w:r w:rsidR="00704E1E" w:rsidRPr="005C5274">
        <w:rPr>
          <w:rFonts w:eastAsia="Times New Roman" w:cs="Times New Roman"/>
          <w:sz w:val="20"/>
          <w:szCs w:val="20"/>
          <w:lang w:eastAsia="pl-PL"/>
        </w:rPr>
        <w:t>zgłaszającej go do publikacji w czasopiśmie pełnomocnictw do występowania w ich imieniu.</w:t>
      </w:r>
    </w:p>
    <w:p w14:paraId="4B22335F" w14:textId="77777777" w:rsidR="00C4289E" w:rsidRPr="005C5274" w:rsidRDefault="00C4289E" w:rsidP="00C4289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A199B40" w14:textId="77777777" w:rsidR="00C4289E" w:rsidRPr="005C5274" w:rsidRDefault="00C4289E" w:rsidP="00C4289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365DAFD" w14:textId="77777777" w:rsidR="00C4289E" w:rsidRPr="005C5274" w:rsidRDefault="00C4289E" w:rsidP="00C4289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58EF5C0" w14:textId="77777777" w:rsidR="00C4289E" w:rsidRPr="005C5274" w:rsidRDefault="00C4289E" w:rsidP="00C4289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876986C" w14:textId="77777777" w:rsidR="00C4289E" w:rsidRPr="005C5274" w:rsidRDefault="00C4289E" w:rsidP="00C4289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8C240A1" w14:textId="77777777" w:rsidR="00C4289E" w:rsidRPr="005C5274" w:rsidRDefault="00C4289E" w:rsidP="00C4289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F36085A" w14:textId="77777777" w:rsidR="00C4289E" w:rsidRPr="005C5274" w:rsidRDefault="00C4289E" w:rsidP="00C4289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6EB3072" w14:textId="77777777" w:rsidR="00C4289E" w:rsidRPr="005C5274" w:rsidRDefault="00C4289E" w:rsidP="00C4289E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7AE77C1" w14:textId="77777777" w:rsidR="00704E1E" w:rsidRPr="005C5274" w:rsidRDefault="00704E1E" w:rsidP="00C4289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3B350825" w14:textId="77777777" w:rsidR="00C4289E" w:rsidRPr="005C5274" w:rsidRDefault="00C4289E" w:rsidP="00F2595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C8655E5" w14:textId="77777777" w:rsidR="00C4289E" w:rsidRPr="005C5274" w:rsidRDefault="00C4289E" w:rsidP="00C4289E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5C5274">
        <w:rPr>
          <w:rFonts w:eastAsia="Times New Roman" w:cs="Times New Roman"/>
          <w:b/>
          <w:sz w:val="20"/>
          <w:szCs w:val="20"/>
          <w:lang w:eastAsia="pl-PL"/>
        </w:rPr>
        <w:t>Informacja dla Autorów</w:t>
      </w:r>
    </w:p>
    <w:p w14:paraId="489A25F5" w14:textId="77777777" w:rsidR="00C4289E" w:rsidRPr="005C5274" w:rsidRDefault="00C4289E" w:rsidP="00F2595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CAEF3E8" w14:textId="77777777" w:rsidR="00CC76F6" w:rsidRPr="005C5274" w:rsidRDefault="00373333" w:rsidP="00F2595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C5274">
        <w:rPr>
          <w:rFonts w:eastAsia="Times New Roman" w:cs="Times New Roman"/>
          <w:sz w:val="20"/>
          <w:szCs w:val="20"/>
          <w:lang w:eastAsia="pl-PL"/>
        </w:rPr>
        <w:t xml:space="preserve">Jednocześnie Wydawca informuje, że </w:t>
      </w:r>
      <w:r w:rsidR="00CC76F6" w:rsidRPr="005C5274">
        <w:rPr>
          <w:rFonts w:eastAsia="Times New Roman" w:cs="Times New Roman"/>
          <w:sz w:val="20"/>
          <w:szCs w:val="20"/>
          <w:lang w:eastAsia="pl-PL"/>
        </w:rPr>
        <w:t xml:space="preserve">Autorzy artykułów publikowanych w </w:t>
      </w:r>
      <w:r w:rsidR="002B2880" w:rsidRPr="005C5274">
        <w:rPr>
          <w:rFonts w:eastAsia="Times New Roman" w:cs="Times New Roman"/>
          <w:sz w:val="20"/>
          <w:szCs w:val="20"/>
          <w:lang w:eastAsia="pl-PL"/>
        </w:rPr>
        <w:t xml:space="preserve">czasopiśmie </w:t>
      </w:r>
      <w:r w:rsidR="00CC76F6" w:rsidRPr="005C5274">
        <w:rPr>
          <w:rFonts w:eastAsia="Times New Roman" w:cs="Times New Roman"/>
          <w:sz w:val="20"/>
          <w:szCs w:val="20"/>
          <w:lang w:eastAsia="pl-PL"/>
        </w:rPr>
        <w:t>„</w:t>
      </w:r>
      <w:r w:rsidR="00FD18F6" w:rsidRPr="005C5274">
        <w:rPr>
          <w:rFonts w:eastAsia="Times New Roman" w:cs="Times New Roman"/>
          <w:sz w:val="20"/>
          <w:szCs w:val="20"/>
          <w:lang w:eastAsia="pl-PL"/>
        </w:rPr>
        <w:t>Wolność i Solidarność</w:t>
      </w:r>
      <w:r w:rsidR="00CC76F6" w:rsidRPr="005C5274">
        <w:rPr>
          <w:rFonts w:eastAsia="Times New Roman" w:cs="Times New Roman"/>
          <w:sz w:val="20"/>
          <w:szCs w:val="20"/>
          <w:lang w:eastAsia="pl-PL"/>
        </w:rPr>
        <w:t xml:space="preserve">” </w:t>
      </w:r>
      <w:r w:rsidR="00704E1E" w:rsidRPr="005C5274">
        <w:rPr>
          <w:rFonts w:eastAsia="Times New Roman" w:cs="Times New Roman"/>
          <w:sz w:val="20"/>
          <w:szCs w:val="20"/>
          <w:lang w:eastAsia="pl-PL"/>
        </w:rPr>
        <w:t>w pełni</w:t>
      </w:r>
      <w:r w:rsidR="00CC76F6" w:rsidRPr="005C5274">
        <w:rPr>
          <w:rFonts w:eastAsia="Times New Roman" w:cs="Times New Roman"/>
          <w:sz w:val="20"/>
          <w:szCs w:val="20"/>
          <w:lang w:eastAsia="pl-PL"/>
        </w:rPr>
        <w:t xml:space="preserve"> zachowują poniższe prawa: </w:t>
      </w:r>
    </w:p>
    <w:p w14:paraId="3ECFE532" w14:textId="77777777" w:rsidR="00CC76F6" w:rsidRPr="005C5274" w:rsidRDefault="00CC76F6" w:rsidP="00F259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C5274">
        <w:rPr>
          <w:rFonts w:eastAsia="Times New Roman" w:cs="Times New Roman"/>
          <w:sz w:val="20"/>
          <w:szCs w:val="20"/>
          <w:lang w:eastAsia="pl-PL"/>
        </w:rPr>
        <w:t xml:space="preserve">wszelkie prawa własności odnoszące się do artykułu, </w:t>
      </w:r>
      <w:r w:rsidR="007A498E" w:rsidRPr="005C5274">
        <w:rPr>
          <w:rFonts w:eastAsia="Times New Roman" w:cs="Times New Roman"/>
          <w:sz w:val="20"/>
          <w:szCs w:val="20"/>
          <w:lang w:eastAsia="pl-PL"/>
        </w:rPr>
        <w:t>w tym także</w:t>
      </w:r>
      <w:r w:rsidRPr="005C5274">
        <w:rPr>
          <w:rFonts w:eastAsia="Times New Roman" w:cs="Times New Roman"/>
          <w:sz w:val="20"/>
          <w:szCs w:val="20"/>
          <w:lang w:eastAsia="pl-PL"/>
        </w:rPr>
        <w:t xml:space="preserve"> praw</w:t>
      </w:r>
      <w:r w:rsidR="007A498E" w:rsidRPr="005C5274">
        <w:rPr>
          <w:rFonts w:eastAsia="Times New Roman" w:cs="Times New Roman"/>
          <w:sz w:val="20"/>
          <w:szCs w:val="20"/>
          <w:lang w:eastAsia="pl-PL"/>
        </w:rPr>
        <w:t>a</w:t>
      </w:r>
      <w:r w:rsidRPr="005C5274">
        <w:rPr>
          <w:rFonts w:eastAsia="Times New Roman" w:cs="Times New Roman"/>
          <w:sz w:val="20"/>
          <w:szCs w:val="20"/>
          <w:lang w:eastAsia="pl-PL"/>
        </w:rPr>
        <w:t xml:space="preserve"> autorskie</w:t>
      </w:r>
      <w:r w:rsidR="002F7FDD" w:rsidRPr="005C5274">
        <w:rPr>
          <w:rFonts w:eastAsia="Times New Roman" w:cs="Times New Roman"/>
          <w:sz w:val="20"/>
          <w:szCs w:val="20"/>
          <w:lang w:eastAsia="pl-PL"/>
        </w:rPr>
        <w:t>;</w:t>
      </w:r>
    </w:p>
    <w:p w14:paraId="489887CE" w14:textId="77777777" w:rsidR="00CC76F6" w:rsidRPr="005C5274" w:rsidRDefault="00CC76F6" w:rsidP="00F259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C5274">
        <w:rPr>
          <w:rFonts w:eastAsia="Times New Roman" w:cs="Times New Roman"/>
          <w:sz w:val="20"/>
          <w:szCs w:val="20"/>
          <w:lang w:eastAsia="pl-PL"/>
        </w:rPr>
        <w:t>prawo do wykorzystania podstawowej treści artykułu we własnych pracach, łącznie z wykładami i książkami</w:t>
      </w:r>
      <w:r w:rsidR="002F7FDD" w:rsidRPr="005C5274">
        <w:rPr>
          <w:rFonts w:eastAsia="Times New Roman" w:cs="Times New Roman"/>
          <w:sz w:val="20"/>
          <w:szCs w:val="20"/>
          <w:lang w:eastAsia="pl-PL"/>
        </w:rPr>
        <w:t>;</w:t>
      </w:r>
    </w:p>
    <w:p w14:paraId="1E9EBF1B" w14:textId="77777777" w:rsidR="00CC76F6" w:rsidRPr="005C5274" w:rsidRDefault="00CC76F6" w:rsidP="00F259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C5274">
        <w:rPr>
          <w:rFonts w:eastAsia="Times New Roman" w:cs="Times New Roman"/>
          <w:sz w:val="20"/>
          <w:szCs w:val="20"/>
          <w:lang w:eastAsia="pl-PL"/>
        </w:rPr>
        <w:t>prawo do przedruku artykułu dla celów własnych</w:t>
      </w:r>
      <w:r w:rsidR="002F7FDD" w:rsidRPr="005C5274">
        <w:rPr>
          <w:rFonts w:eastAsia="Times New Roman" w:cs="Times New Roman"/>
          <w:sz w:val="20"/>
          <w:szCs w:val="20"/>
          <w:lang w:eastAsia="pl-PL"/>
        </w:rPr>
        <w:t>;</w:t>
      </w:r>
    </w:p>
    <w:p w14:paraId="4B163D68" w14:textId="77777777" w:rsidR="00CC76F6" w:rsidRPr="005C5274" w:rsidRDefault="00CC76F6" w:rsidP="00F259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C5274">
        <w:rPr>
          <w:rFonts w:eastAsia="Times New Roman" w:cs="Times New Roman"/>
          <w:sz w:val="20"/>
          <w:szCs w:val="20"/>
          <w:lang w:eastAsia="pl-PL"/>
        </w:rPr>
        <w:t xml:space="preserve">prawo do umieszczania </w:t>
      </w:r>
      <w:r w:rsidR="00704E1E" w:rsidRPr="005C5274">
        <w:rPr>
          <w:rFonts w:eastAsia="Times New Roman" w:cs="Times New Roman"/>
          <w:sz w:val="20"/>
          <w:szCs w:val="20"/>
          <w:lang w:eastAsia="pl-PL"/>
        </w:rPr>
        <w:t>artykułu</w:t>
      </w:r>
      <w:r w:rsidRPr="005C5274">
        <w:rPr>
          <w:rFonts w:eastAsia="Times New Roman" w:cs="Times New Roman"/>
          <w:sz w:val="20"/>
          <w:szCs w:val="20"/>
          <w:lang w:eastAsia="pl-PL"/>
        </w:rPr>
        <w:t xml:space="preserve"> na publicznych serwerach</w:t>
      </w:r>
      <w:r w:rsidR="00704E1E" w:rsidRPr="005C5274">
        <w:rPr>
          <w:rFonts w:eastAsia="Times New Roman" w:cs="Times New Roman"/>
          <w:sz w:val="20"/>
          <w:szCs w:val="20"/>
          <w:lang w:eastAsia="pl-PL"/>
        </w:rPr>
        <w:t xml:space="preserve"> i repozytoriach cyfrowych</w:t>
      </w:r>
      <w:r w:rsidR="00071D88" w:rsidRPr="005C5274">
        <w:rPr>
          <w:rFonts w:eastAsia="Times New Roman" w:cs="Times New Roman"/>
          <w:sz w:val="20"/>
          <w:szCs w:val="20"/>
          <w:lang w:eastAsia="pl-PL"/>
        </w:rPr>
        <w:t xml:space="preserve"> oraz pozostawiania ich tam.</w:t>
      </w:r>
    </w:p>
    <w:sectPr w:rsidR="00CC76F6" w:rsidRPr="005C5274" w:rsidSect="00A30C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F597C" w14:textId="77777777" w:rsidR="003E4E57" w:rsidRDefault="003E4E57" w:rsidP="007809AA">
      <w:pPr>
        <w:spacing w:after="0" w:line="240" w:lineRule="auto"/>
      </w:pPr>
      <w:r>
        <w:separator/>
      </w:r>
    </w:p>
  </w:endnote>
  <w:endnote w:type="continuationSeparator" w:id="0">
    <w:p w14:paraId="30647A46" w14:textId="77777777" w:rsidR="003E4E57" w:rsidRDefault="003E4E57" w:rsidP="0078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6E28F" w14:textId="77777777" w:rsidR="00C4289E" w:rsidRPr="0098643E" w:rsidRDefault="00C4289E" w:rsidP="0098643E">
    <w:pPr>
      <w:spacing w:after="0" w:line="240" w:lineRule="auto"/>
      <w:jc w:val="center"/>
      <w:rPr>
        <w:b/>
        <w:sz w:val="16"/>
        <w:szCs w:val="16"/>
      </w:rPr>
    </w:pPr>
    <w:r w:rsidRPr="0098643E">
      <w:rPr>
        <w:b/>
        <w:sz w:val="16"/>
        <w:szCs w:val="16"/>
      </w:rPr>
      <w:t>Redakcja „</w:t>
    </w:r>
    <w:r w:rsidR="00FD18F6">
      <w:rPr>
        <w:b/>
        <w:sz w:val="16"/>
        <w:szCs w:val="16"/>
      </w:rPr>
      <w:t>Wolność i Solidarność</w:t>
    </w:r>
    <w:r w:rsidRPr="0098643E">
      <w:rPr>
        <w:b/>
        <w:sz w:val="16"/>
        <w:szCs w:val="16"/>
      </w:rPr>
      <w:t>”</w:t>
    </w:r>
  </w:p>
  <w:p w14:paraId="264E3D3A" w14:textId="77777777" w:rsidR="00C4289E" w:rsidRPr="0098643E" w:rsidRDefault="00C4289E" w:rsidP="0098643E">
    <w:pPr>
      <w:spacing w:after="0" w:line="240" w:lineRule="auto"/>
      <w:jc w:val="center"/>
      <w:rPr>
        <w:b/>
        <w:sz w:val="16"/>
        <w:szCs w:val="16"/>
        <w:lang w:val="en-US"/>
      </w:rPr>
    </w:pPr>
    <w:r w:rsidRPr="0098643E">
      <w:rPr>
        <w:b/>
        <w:sz w:val="16"/>
        <w:szCs w:val="16"/>
        <w:lang w:val="en-US"/>
      </w:rPr>
      <w:t xml:space="preserve">Collegium Civitas </w:t>
    </w:r>
    <w:proofErr w:type="spellStart"/>
    <w:r w:rsidRPr="0098643E">
      <w:rPr>
        <w:b/>
        <w:sz w:val="16"/>
        <w:szCs w:val="16"/>
        <w:lang w:val="en-US"/>
      </w:rPr>
      <w:t>PKiN</w:t>
    </w:r>
    <w:proofErr w:type="spellEnd"/>
    <w:r w:rsidRPr="0098643E">
      <w:rPr>
        <w:b/>
        <w:sz w:val="16"/>
        <w:szCs w:val="16"/>
        <w:lang w:val="en-US"/>
      </w:rPr>
      <w:t xml:space="preserve"> </w:t>
    </w:r>
    <w:proofErr w:type="spellStart"/>
    <w:r w:rsidRPr="0098643E">
      <w:rPr>
        <w:b/>
        <w:sz w:val="16"/>
        <w:szCs w:val="16"/>
        <w:lang w:val="en-US"/>
      </w:rPr>
      <w:t>XIIp</w:t>
    </w:r>
    <w:proofErr w:type="spellEnd"/>
  </w:p>
  <w:p w14:paraId="228F932B" w14:textId="77777777" w:rsidR="00C4289E" w:rsidRPr="0098643E" w:rsidRDefault="00C4289E" w:rsidP="0098643E">
    <w:pPr>
      <w:spacing w:after="0" w:line="240" w:lineRule="auto"/>
      <w:jc w:val="center"/>
      <w:rPr>
        <w:b/>
        <w:sz w:val="16"/>
        <w:szCs w:val="16"/>
      </w:rPr>
    </w:pPr>
    <w:r w:rsidRPr="0098643E">
      <w:rPr>
        <w:b/>
        <w:sz w:val="16"/>
        <w:szCs w:val="16"/>
      </w:rPr>
      <w:t>Pl. Defilad 1, 00-901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E9977" w14:textId="77777777" w:rsidR="003E4E57" w:rsidRDefault="003E4E57" w:rsidP="007809AA">
      <w:pPr>
        <w:spacing w:after="0" w:line="240" w:lineRule="auto"/>
      </w:pPr>
      <w:r>
        <w:separator/>
      </w:r>
    </w:p>
  </w:footnote>
  <w:footnote w:type="continuationSeparator" w:id="0">
    <w:p w14:paraId="05715223" w14:textId="77777777" w:rsidR="003E4E57" w:rsidRDefault="003E4E57" w:rsidP="0078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B5FE" w14:textId="77777777" w:rsidR="00C4289E" w:rsidRPr="0098643E" w:rsidRDefault="00C4289E" w:rsidP="0098643E">
    <w:pPr>
      <w:pStyle w:val="Nagwek"/>
      <w:rPr>
        <w:b/>
      </w:rPr>
    </w:pPr>
    <w:r>
      <w:rPr>
        <w:b/>
      </w:rPr>
      <w:t>„</w:t>
    </w:r>
    <w:r w:rsidR="00FD18F6">
      <w:rPr>
        <w:b/>
      </w:rPr>
      <w:t>Wolność i Solidarność</w:t>
    </w:r>
    <w:r>
      <w:rPr>
        <w:b/>
      </w:rPr>
      <w:t>”</w:t>
    </w:r>
    <w:r w:rsidRPr="0098643E">
      <w:rPr>
        <w:b/>
      </w:rPr>
      <w:tab/>
    </w:r>
    <w:r w:rsidRPr="0098643E">
      <w:rPr>
        <w:b/>
      </w:rPr>
      <w:tab/>
      <w:t>OŚWIADCZENIE AUTORSTWA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C73"/>
    <w:multiLevelType w:val="hybridMultilevel"/>
    <w:tmpl w:val="4D02C448"/>
    <w:lvl w:ilvl="0" w:tplc="66A664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62EEE"/>
    <w:multiLevelType w:val="hybridMultilevel"/>
    <w:tmpl w:val="3ECA4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A0FD0"/>
    <w:multiLevelType w:val="hybridMultilevel"/>
    <w:tmpl w:val="D2C80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2C5D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F6"/>
    <w:rsid w:val="000622D7"/>
    <w:rsid w:val="00071D88"/>
    <w:rsid w:val="000C1994"/>
    <w:rsid w:val="0017149B"/>
    <w:rsid w:val="001D1AD6"/>
    <w:rsid w:val="001D5B20"/>
    <w:rsid w:val="002B2880"/>
    <w:rsid w:val="002F7FDD"/>
    <w:rsid w:val="00342DBC"/>
    <w:rsid w:val="00373333"/>
    <w:rsid w:val="00385708"/>
    <w:rsid w:val="003E4E57"/>
    <w:rsid w:val="00411773"/>
    <w:rsid w:val="00425EF8"/>
    <w:rsid w:val="00461E79"/>
    <w:rsid w:val="004A0DED"/>
    <w:rsid w:val="005C5274"/>
    <w:rsid w:val="0064495D"/>
    <w:rsid w:val="00665959"/>
    <w:rsid w:val="00692A9B"/>
    <w:rsid w:val="00700193"/>
    <w:rsid w:val="00704E1E"/>
    <w:rsid w:val="007809AA"/>
    <w:rsid w:val="007A498E"/>
    <w:rsid w:val="00825DAF"/>
    <w:rsid w:val="008320BE"/>
    <w:rsid w:val="00866DCE"/>
    <w:rsid w:val="00884F74"/>
    <w:rsid w:val="008A280F"/>
    <w:rsid w:val="0097480E"/>
    <w:rsid w:val="0098643E"/>
    <w:rsid w:val="009963E0"/>
    <w:rsid w:val="009D1360"/>
    <w:rsid w:val="009D553D"/>
    <w:rsid w:val="00A30C42"/>
    <w:rsid w:val="00A65D7E"/>
    <w:rsid w:val="00B62EB5"/>
    <w:rsid w:val="00B83662"/>
    <w:rsid w:val="00C133C7"/>
    <w:rsid w:val="00C4289E"/>
    <w:rsid w:val="00C60B7F"/>
    <w:rsid w:val="00CC76F6"/>
    <w:rsid w:val="00CF3FCA"/>
    <w:rsid w:val="00D0711A"/>
    <w:rsid w:val="00E3465A"/>
    <w:rsid w:val="00E80E8D"/>
    <w:rsid w:val="00E96892"/>
    <w:rsid w:val="00F25958"/>
    <w:rsid w:val="00F43447"/>
    <w:rsid w:val="00F66557"/>
    <w:rsid w:val="00FA78A9"/>
    <w:rsid w:val="00FD18F6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194AAC"/>
  <w15:docId w15:val="{F11DC35E-F9DF-4BA7-8CB9-935AF1FC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9AA"/>
  </w:style>
  <w:style w:type="paragraph" w:styleId="Stopka">
    <w:name w:val="footer"/>
    <w:basedOn w:val="Normalny"/>
    <w:link w:val="StopkaZnak"/>
    <w:uiPriority w:val="99"/>
    <w:unhideWhenUsed/>
    <w:rsid w:val="0078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9AA"/>
  </w:style>
  <w:style w:type="paragraph" w:styleId="Tekstdymka">
    <w:name w:val="Balloon Text"/>
    <w:basedOn w:val="Normalny"/>
    <w:link w:val="TekstdymkaZnak"/>
    <w:uiPriority w:val="99"/>
    <w:semiHidden/>
    <w:unhideWhenUsed/>
    <w:rsid w:val="0078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9A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7809AA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7809AA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71D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2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Zoon Politikon</vt:lpstr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Zoon Politikon</dc:title>
  <dc:subject/>
  <dc:creator>Marek Gawron</dc:creator>
  <cp:keywords/>
  <dc:description/>
  <cp:lastModifiedBy>Marek Gawron</cp:lastModifiedBy>
  <cp:revision>2</cp:revision>
  <dcterms:created xsi:type="dcterms:W3CDTF">2016-11-02T10:26:00Z</dcterms:created>
  <dcterms:modified xsi:type="dcterms:W3CDTF">2016-11-02T10:26:00Z</dcterms:modified>
</cp:coreProperties>
</file>